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</w:tblGrid>
      <w:tr w:rsidR="00B46295" w:rsidRPr="00CE73FD" w14:paraId="41F17463" w14:textId="77777777" w:rsidTr="00FC7573">
        <w:tc>
          <w:tcPr>
            <w:tcW w:w="4880" w:type="dxa"/>
            <w:shd w:val="clear" w:color="auto" w:fill="auto"/>
          </w:tcPr>
          <w:p w14:paraId="03788776" w14:textId="535BB6C2" w:rsidR="00B46295" w:rsidRPr="00CE73FD" w:rsidRDefault="00970DA5" w:rsidP="00632FE7">
            <w:pPr>
              <w:rPr>
                <w:b/>
                <w:sz w:val="13"/>
                <w:szCs w:val="13"/>
              </w:rPr>
            </w:pPr>
            <w:bookmarkStart w:id="0" w:name="_Hlk56157812"/>
            <w:bookmarkEnd w:id="0"/>
            <w:r>
              <w:br w:type="page"/>
            </w:r>
            <w:r w:rsidR="00B43A29">
              <w:rPr>
                <w:b/>
                <w:sz w:val="13"/>
                <w:szCs w:val="13"/>
              </w:rPr>
              <w:t>ATOS DO PODER</w:t>
            </w:r>
            <w:r w:rsidR="00000765">
              <w:rPr>
                <w:b/>
                <w:sz w:val="13"/>
                <w:szCs w:val="13"/>
              </w:rPr>
              <w:t xml:space="preserve"> </w:t>
            </w:r>
            <w:r w:rsidR="00A22B97">
              <w:rPr>
                <w:b/>
                <w:sz w:val="13"/>
                <w:szCs w:val="13"/>
              </w:rPr>
              <w:t>LEGISLATIVO E OUTROS.</w:t>
            </w:r>
          </w:p>
        </w:tc>
      </w:tr>
    </w:tbl>
    <w:p w14:paraId="3E128FD9" w14:textId="77777777" w:rsidR="00BB5BE3" w:rsidRDefault="00BB5BE3" w:rsidP="00BB5BE3">
      <w:pPr>
        <w:tabs>
          <w:tab w:val="left" w:pos="0"/>
        </w:tabs>
        <w:rPr>
          <w:noProof/>
          <w:sz w:val="18"/>
          <w:szCs w:val="18"/>
        </w:rPr>
      </w:pPr>
    </w:p>
    <w:p w14:paraId="2B1412F5" w14:textId="574E6752" w:rsidR="00D17F9A" w:rsidRPr="00CF2652" w:rsidRDefault="00D17F9A" w:rsidP="003D71C3">
      <w:pPr>
        <w:tabs>
          <w:tab w:val="left" w:pos="0"/>
        </w:tabs>
        <w:jc w:val="both"/>
        <w:rPr>
          <w:rFonts w:ascii="Arial" w:hAnsi="Arial" w:cs="Arial"/>
        </w:rPr>
      </w:pPr>
    </w:p>
    <w:p w14:paraId="1D263FF9" w14:textId="77777777" w:rsidR="005B1992" w:rsidRPr="00CF2652" w:rsidRDefault="005B1992" w:rsidP="005B1992">
      <w:pPr>
        <w:jc w:val="center"/>
        <w:rPr>
          <w:rFonts w:ascii="Arial" w:hAnsi="Arial" w:cs="Arial"/>
        </w:rPr>
      </w:pPr>
      <w:r w:rsidRPr="00CF2652">
        <w:rPr>
          <w:rFonts w:ascii="Arial" w:hAnsi="Arial" w:cs="Arial"/>
          <w:b/>
          <w:bCs/>
        </w:rPr>
        <w:t>ESTADO DA PARAÍBA</w:t>
      </w:r>
    </w:p>
    <w:p w14:paraId="5F70F744" w14:textId="75C8C824" w:rsidR="005B1992" w:rsidRDefault="00000765" w:rsidP="005B1992">
      <w:pPr>
        <w:jc w:val="center"/>
        <w:rPr>
          <w:rFonts w:ascii="Arial" w:hAnsi="Arial" w:cs="Arial"/>
          <w:b/>
          <w:bCs/>
        </w:rPr>
      </w:pPr>
      <w:r w:rsidRPr="00CF2652">
        <w:rPr>
          <w:rFonts w:ascii="Arial" w:hAnsi="Arial" w:cs="Arial"/>
          <w:b/>
          <w:bCs/>
        </w:rPr>
        <w:t>CÂMARA</w:t>
      </w:r>
      <w:r w:rsidR="005B1992" w:rsidRPr="00CF2652">
        <w:rPr>
          <w:rFonts w:ascii="Arial" w:hAnsi="Arial" w:cs="Arial"/>
          <w:b/>
          <w:bCs/>
        </w:rPr>
        <w:t xml:space="preserve"> MUNICIPAL DE SÃO JOSÉ DO SABUGI</w:t>
      </w:r>
      <w:r w:rsidR="00577CF8" w:rsidRPr="00CF2652">
        <w:rPr>
          <w:rFonts w:ascii="Arial" w:hAnsi="Arial" w:cs="Arial"/>
          <w:b/>
          <w:bCs/>
        </w:rPr>
        <w:t>.</w:t>
      </w:r>
    </w:p>
    <w:p w14:paraId="32B30C15" w14:textId="138C3C08" w:rsidR="004F3D76" w:rsidRDefault="004F3D76" w:rsidP="004F3D76">
      <w:pPr>
        <w:rPr>
          <w:rFonts w:ascii="Arial" w:hAnsi="Arial" w:cs="Arial"/>
          <w:b/>
          <w:bCs/>
        </w:rPr>
      </w:pPr>
    </w:p>
    <w:p w14:paraId="24AA8BAA" w14:textId="6791ACFF" w:rsidR="004F3D76" w:rsidRDefault="004F3D76" w:rsidP="004F3D76">
      <w:pPr>
        <w:pStyle w:val="Ttulo1"/>
        <w:rPr>
          <w:color w:val="000000" w:themeColor="text1"/>
        </w:rPr>
      </w:pPr>
      <w:r w:rsidRPr="004F3D76">
        <w:rPr>
          <w:color w:val="000000" w:themeColor="text1"/>
        </w:rPr>
        <w:t>Portaria nº 015</w:t>
      </w:r>
    </w:p>
    <w:p w14:paraId="5AA6B071" w14:textId="77777777" w:rsidR="004F3D76" w:rsidRPr="004F3D76" w:rsidRDefault="004F3D76" w:rsidP="004F3D76"/>
    <w:p w14:paraId="3DBCB826" w14:textId="1929CE2E" w:rsidR="004F3D76" w:rsidRPr="004F3D76" w:rsidRDefault="004F3D76" w:rsidP="004F3D76">
      <w:pPr>
        <w:spacing w:line="276" w:lineRule="auto"/>
        <w:ind w:right="6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Nomeia relator substituto para a Comissão de Constituição, Legislação Justiça, Finanças e Orçamento, relativa à análise do PL 022/2025.  </w:t>
      </w:r>
    </w:p>
    <w:p w14:paraId="0BF156E9" w14:textId="77777777" w:rsidR="004F3D76" w:rsidRPr="004F3D76" w:rsidRDefault="004F3D76" w:rsidP="004F3D76">
      <w:pPr>
        <w:spacing w:after="377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 </w:t>
      </w:r>
    </w:p>
    <w:p w14:paraId="449FD899" w14:textId="2C8B0383" w:rsidR="004F3D76" w:rsidRPr="004F3D76" w:rsidRDefault="004F3D76" w:rsidP="004F3D76">
      <w:pPr>
        <w:spacing w:after="241" w:line="360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  <w:b/>
        </w:rPr>
        <w:t>O PRESIDENTE DA CÂMARA MUNICIPAL</w:t>
      </w:r>
      <w:r w:rsidRPr="004F3D76">
        <w:rPr>
          <w:rFonts w:ascii="Arial" w:eastAsia="Palatino Linotype" w:hAnsi="Arial" w:cs="Arial"/>
        </w:rPr>
        <w:t xml:space="preserve">, nos termos do art. 26, caput, do Regimento Interno desta Edilidade, </w:t>
      </w:r>
      <w:r w:rsidRPr="004F3D76">
        <w:rPr>
          <w:rFonts w:ascii="Arial" w:eastAsia="Palatino Linotype" w:hAnsi="Arial" w:cs="Arial"/>
          <w:b/>
        </w:rPr>
        <w:t>DECRETA:</w:t>
      </w:r>
      <w:r w:rsidRPr="004F3D76">
        <w:rPr>
          <w:rFonts w:ascii="Arial" w:eastAsia="Palatino Linotype" w:hAnsi="Arial" w:cs="Arial"/>
        </w:rPr>
        <w:t xml:space="preserve"> </w:t>
      </w:r>
    </w:p>
    <w:p w14:paraId="43454903" w14:textId="77777777" w:rsidR="004F3D76" w:rsidRPr="004F3D76" w:rsidRDefault="004F3D76" w:rsidP="004F3D76">
      <w:pPr>
        <w:spacing w:after="135" w:line="260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Art. 1º. Nomeia-se o Exmo. Sr. Vereador </w:t>
      </w:r>
      <w:proofErr w:type="spellStart"/>
      <w:r w:rsidRPr="004F3D76">
        <w:rPr>
          <w:rFonts w:ascii="Arial" w:eastAsia="Palatino Linotype" w:hAnsi="Arial" w:cs="Arial"/>
        </w:rPr>
        <w:t>Aliomar</w:t>
      </w:r>
      <w:proofErr w:type="spellEnd"/>
      <w:r w:rsidRPr="004F3D76">
        <w:rPr>
          <w:rFonts w:ascii="Arial" w:eastAsia="Palatino Linotype" w:hAnsi="Arial" w:cs="Arial"/>
        </w:rPr>
        <w:t xml:space="preserve"> Ribeiro de Sousa como relator </w:t>
      </w:r>
    </w:p>
    <w:p w14:paraId="540ED35A" w14:textId="77777777" w:rsidR="004F3D76" w:rsidRPr="004F3D76" w:rsidRDefault="004F3D76" w:rsidP="004F3D76">
      <w:pPr>
        <w:spacing w:after="241" w:line="359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substituto na Comissão de Constituição, Legislação, Justiça, Finanças e Orçamento, para análise específica do PL 022/2025, de autoria do relator titular da comissão, o Exmo. Sr. Vereador José Valdivino de Azevedo Neto. </w:t>
      </w:r>
    </w:p>
    <w:p w14:paraId="57CF06AD" w14:textId="77777777" w:rsidR="004F3D76" w:rsidRPr="004F3D76" w:rsidRDefault="004F3D76" w:rsidP="004F3D76">
      <w:pPr>
        <w:spacing w:line="361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Art. 2º. Após a conclusão dos trabalhos designados nesta portaria, retorna o vereador titular elencado às suas respectivas funções legislativas ordinárias na Comissão </w:t>
      </w:r>
    </w:p>
    <w:p w14:paraId="3C3FF2AA" w14:textId="77777777" w:rsidR="004F3D76" w:rsidRPr="004F3D76" w:rsidRDefault="004F3D76" w:rsidP="004F3D76">
      <w:pPr>
        <w:spacing w:after="375" w:line="260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respectiva.  </w:t>
      </w:r>
    </w:p>
    <w:p w14:paraId="7C4D3919" w14:textId="77777777" w:rsidR="004F3D76" w:rsidRPr="004F3D76" w:rsidRDefault="004F3D76" w:rsidP="004F3D76">
      <w:pPr>
        <w:spacing w:after="375" w:line="260" w:lineRule="auto"/>
        <w:ind w:left="-5" w:hanging="10"/>
        <w:jc w:val="both"/>
        <w:rPr>
          <w:rFonts w:ascii="Arial" w:hAnsi="Arial" w:cs="Arial"/>
        </w:rPr>
      </w:pPr>
      <w:r w:rsidRPr="004F3D76">
        <w:rPr>
          <w:rFonts w:ascii="Arial" w:eastAsia="Palatino Linotype" w:hAnsi="Arial" w:cs="Arial"/>
        </w:rPr>
        <w:t xml:space="preserve">Art. 3º. Esta portaria entra em vigor na data de sua publicação.  </w:t>
      </w:r>
    </w:p>
    <w:p w14:paraId="05E7B229" w14:textId="5D255667" w:rsidR="004F3D76" w:rsidRDefault="004F3D76" w:rsidP="004F3D76">
      <w:pPr>
        <w:rPr>
          <w:rFonts w:ascii="Arial" w:hAnsi="Arial" w:cs="Arial"/>
          <w:b/>
          <w:bCs/>
        </w:rPr>
      </w:pPr>
    </w:p>
    <w:p w14:paraId="7C70A4ED" w14:textId="08740D70" w:rsidR="004F3D76" w:rsidRDefault="004F3D76" w:rsidP="004F3D76">
      <w:pPr>
        <w:rPr>
          <w:rFonts w:ascii="Arial" w:hAnsi="Arial" w:cs="Arial"/>
          <w:b/>
          <w:bCs/>
        </w:rPr>
      </w:pPr>
    </w:p>
    <w:p w14:paraId="6734468B" w14:textId="77777777" w:rsidR="004F3D76" w:rsidRPr="00CF2652" w:rsidRDefault="004F3D76" w:rsidP="004F3D76">
      <w:pPr>
        <w:rPr>
          <w:rFonts w:ascii="Arial" w:hAnsi="Arial" w:cs="Arial"/>
          <w:b/>
          <w:bCs/>
        </w:rPr>
      </w:pPr>
    </w:p>
    <w:p w14:paraId="5BCC343B" w14:textId="77777777" w:rsidR="00577CF8" w:rsidRPr="00CF2652" w:rsidRDefault="00577CF8" w:rsidP="005B1992">
      <w:pPr>
        <w:jc w:val="center"/>
        <w:rPr>
          <w:rFonts w:ascii="Arial" w:hAnsi="Arial" w:cs="Arial"/>
          <w:b/>
          <w:bCs/>
        </w:rPr>
      </w:pPr>
    </w:p>
    <w:p w14:paraId="0C143688" w14:textId="77777777" w:rsidR="00543246" w:rsidRPr="00CF2652" w:rsidRDefault="00543246" w:rsidP="007966AB">
      <w:pPr>
        <w:pStyle w:val="Corpodetexto"/>
        <w:spacing w:line="360" w:lineRule="auto"/>
        <w:ind w:firstLine="708"/>
        <w:rPr>
          <w:rFonts w:ascii="Arial" w:hAnsi="Arial" w:cs="Arial"/>
          <w:b/>
          <w:bCs/>
        </w:rPr>
      </w:pPr>
      <w:r w:rsidRPr="00CF2652">
        <w:rPr>
          <w:rFonts w:ascii="Arial" w:hAnsi="Arial" w:cs="Arial"/>
        </w:rPr>
        <w:t>Registre-se. Publique-se. Cumpra-se.</w:t>
      </w:r>
    </w:p>
    <w:p w14:paraId="4CC065F5" w14:textId="7234FC87" w:rsidR="00543246" w:rsidRPr="00CF2652" w:rsidRDefault="00543246" w:rsidP="00BA202B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00CF2652">
        <w:rPr>
          <w:rFonts w:ascii="Arial" w:hAnsi="Arial" w:cs="Arial"/>
        </w:rPr>
        <w:t xml:space="preserve">Casa Jaime Ribeiro Delgado, </w:t>
      </w:r>
      <w:r w:rsidR="004F3D76">
        <w:rPr>
          <w:rFonts w:ascii="Arial" w:hAnsi="Arial" w:cs="Arial"/>
        </w:rPr>
        <w:t>11</w:t>
      </w:r>
      <w:r w:rsidRPr="00CF2652">
        <w:rPr>
          <w:rFonts w:ascii="Arial" w:hAnsi="Arial" w:cs="Arial"/>
        </w:rPr>
        <w:t xml:space="preserve"> de </w:t>
      </w:r>
      <w:proofErr w:type="gramStart"/>
      <w:r w:rsidRPr="00CF2652">
        <w:rPr>
          <w:rFonts w:ascii="Arial" w:hAnsi="Arial" w:cs="Arial"/>
        </w:rPr>
        <w:t>Agosto</w:t>
      </w:r>
      <w:proofErr w:type="gramEnd"/>
      <w:r w:rsidRPr="00CF2652">
        <w:rPr>
          <w:rFonts w:ascii="Arial" w:hAnsi="Arial" w:cs="Arial"/>
        </w:rPr>
        <w:t xml:space="preserve"> de 2025.</w:t>
      </w:r>
    </w:p>
    <w:p w14:paraId="324D9FD6" w14:textId="05748392" w:rsidR="00543246" w:rsidRPr="00CF2652" w:rsidRDefault="00543246" w:rsidP="00543246">
      <w:pPr>
        <w:spacing w:after="118" w:line="259" w:lineRule="auto"/>
        <w:rPr>
          <w:rFonts w:ascii="Arial" w:hAnsi="Arial" w:cs="Arial"/>
        </w:rPr>
      </w:pPr>
      <w:r w:rsidRPr="00CF265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1E03F6D" wp14:editId="432B560E">
            <wp:simplePos x="0" y="0"/>
            <wp:positionH relativeFrom="column">
              <wp:posOffset>588010</wp:posOffset>
            </wp:positionH>
            <wp:positionV relativeFrom="paragraph">
              <wp:posOffset>71755</wp:posOffset>
            </wp:positionV>
            <wp:extent cx="1085850" cy="688975"/>
            <wp:effectExtent l="0" t="0" r="0" b="0"/>
            <wp:wrapThrough wrapText="bothSides">
              <wp:wrapPolygon edited="0">
                <wp:start x="0" y="0"/>
                <wp:lineTo x="0" y="20903"/>
                <wp:lineTo x="21221" y="20903"/>
                <wp:lineTo x="21221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9B2C6" w14:textId="61E836AD" w:rsidR="00543246" w:rsidRPr="00CF2652" w:rsidRDefault="00543246" w:rsidP="00543246">
      <w:pPr>
        <w:spacing w:after="114" w:line="259" w:lineRule="auto"/>
        <w:rPr>
          <w:rFonts w:ascii="Arial" w:hAnsi="Arial" w:cs="Arial"/>
        </w:rPr>
      </w:pPr>
    </w:p>
    <w:p w14:paraId="341341BE" w14:textId="77777777" w:rsidR="00543246" w:rsidRPr="00CF2652" w:rsidRDefault="00543246" w:rsidP="00543246">
      <w:pPr>
        <w:ind w:right="1124"/>
        <w:rPr>
          <w:rFonts w:ascii="Arial" w:hAnsi="Arial" w:cs="Arial"/>
        </w:rPr>
      </w:pPr>
    </w:p>
    <w:p w14:paraId="2615ABAD" w14:textId="16179BDF" w:rsidR="0024066A" w:rsidRPr="00CF2652" w:rsidRDefault="0024066A" w:rsidP="00543246">
      <w:pPr>
        <w:rPr>
          <w:rFonts w:ascii="Arial" w:hAnsi="Arial" w:cs="Arial"/>
        </w:rPr>
      </w:pPr>
    </w:p>
    <w:p w14:paraId="4001126D" w14:textId="564CD14D" w:rsidR="00543246" w:rsidRPr="00CF2652" w:rsidRDefault="007966AB" w:rsidP="00543246">
      <w:pPr>
        <w:ind w:right="1124"/>
        <w:rPr>
          <w:rFonts w:ascii="Arial" w:hAnsi="Arial" w:cs="Arial"/>
          <w:b/>
          <w:bCs/>
        </w:rPr>
      </w:pPr>
      <w:r w:rsidRPr="00CF2652">
        <w:rPr>
          <w:rFonts w:ascii="Arial" w:hAnsi="Arial" w:cs="Arial"/>
          <w:b/>
          <w:bCs/>
        </w:rPr>
        <w:t xml:space="preserve">      </w:t>
      </w:r>
      <w:r w:rsidR="00543246" w:rsidRPr="00CF2652">
        <w:rPr>
          <w:rFonts w:ascii="Arial" w:hAnsi="Arial" w:cs="Arial"/>
          <w:b/>
          <w:bCs/>
        </w:rPr>
        <w:t>DAMIÃO DOMICIANO GALVÍNCIO</w:t>
      </w:r>
    </w:p>
    <w:p w14:paraId="042CAC67" w14:textId="2269F34D" w:rsidR="00543246" w:rsidRPr="00CF2652" w:rsidRDefault="007966AB" w:rsidP="00543246">
      <w:pPr>
        <w:ind w:right="1124"/>
        <w:rPr>
          <w:rFonts w:ascii="Arial" w:hAnsi="Arial" w:cs="Arial"/>
          <w:b/>
          <w:bCs/>
        </w:rPr>
      </w:pPr>
      <w:r w:rsidRPr="00CF2652">
        <w:rPr>
          <w:rFonts w:ascii="Arial" w:hAnsi="Arial" w:cs="Arial"/>
          <w:b/>
          <w:bCs/>
        </w:rPr>
        <w:t xml:space="preserve">          </w:t>
      </w:r>
      <w:r w:rsidR="00543246" w:rsidRPr="00CF2652">
        <w:rPr>
          <w:rFonts w:ascii="Arial" w:hAnsi="Arial" w:cs="Arial"/>
          <w:b/>
          <w:bCs/>
        </w:rPr>
        <w:t>PRESIDENTE DA CÂMARA</w:t>
      </w:r>
    </w:p>
    <w:p w14:paraId="22C378E1" w14:textId="77777777" w:rsidR="00543246" w:rsidRPr="00CF2652" w:rsidRDefault="00543246" w:rsidP="00543246">
      <w:pPr>
        <w:rPr>
          <w:rFonts w:ascii="Arial" w:hAnsi="Arial" w:cs="Arial"/>
        </w:rPr>
      </w:pPr>
    </w:p>
    <w:p w14:paraId="64210B42" w14:textId="2486855B" w:rsidR="004C279D" w:rsidRPr="00CF2652" w:rsidRDefault="004C279D" w:rsidP="00543246">
      <w:pPr>
        <w:rPr>
          <w:rFonts w:ascii="Arial" w:hAnsi="Arial" w:cs="Arial"/>
          <w:b/>
        </w:rPr>
      </w:pPr>
    </w:p>
    <w:p w14:paraId="438F5422" w14:textId="77777777" w:rsidR="0024066A" w:rsidRPr="00CF2652" w:rsidRDefault="0024066A" w:rsidP="00543246">
      <w:pPr>
        <w:rPr>
          <w:rFonts w:ascii="Arial" w:hAnsi="Arial" w:cs="Arial"/>
        </w:rPr>
      </w:pPr>
    </w:p>
    <w:sectPr w:rsidR="0024066A" w:rsidRPr="00CF2652" w:rsidSect="004F3D76">
      <w:headerReference w:type="default" r:id="rId9"/>
      <w:headerReference w:type="first" r:id="rId10"/>
      <w:type w:val="continuous"/>
      <w:pgSz w:w="11906" w:h="16838"/>
      <w:pgMar w:top="1417" w:right="707" w:bottom="993" w:left="709" w:header="708" w:footer="708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F86C" w14:textId="77777777" w:rsidR="006B7FD1" w:rsidRDefault="006B7FD1" w:rsidP="00F838A4">
      <w:r>
        <w:separator/>
      </w:r>
    </w:p>
  </w:endnote>
  <w:endnote w:type="continuationSeparator" w:id="0">
    <w:p w14:paraId="627F8EBE" w14:textId="77777777" w:rsidR="006B7FD1" w:rsidRDefault="006B7FD1" w:rsidP="00F8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warzwa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dXCn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F6B1" w14:textId="77777777" w:rsidR="006B7FD1" w:rsidRDefault="006B7FD1" w:rsidP="00F838A4">
      <w:r>
        <w:separator/>
      </w:r>
    </w:p>
  </w:footnote>
  <w:footnote w:type="continuationSeparator" w:id="0">
    <w:p w14:paraId="62E7A46F" w14:textId="77777777" w:rsidR="006B7FD1" w:rsidRDefault="006B7FD1" w:rsidP="00F8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476F" w14:textId="17355B81" w:rsidR="00235A2B" w:rsidRDefault="00235A2B"/>
  <w:p w14:paraId="75042593" w14:textId="77777777" w:rsidR="00000765" w:rsidRDefault="00000765"/>
  <w:p w14:paraId="2044E2D9" w14:textId="363CDEAF" w:rsidR="00000765" w:rsidRPr="00A8760A" w:rsidRDefault="00000765" w:rsidP="00000765">
    <w:pPr>
      <w:pStyle w:val="Cabealho"/>
      <w:pBdr>
        <w:bottom w:val="single" w:sz="12" w:space="1" w:color="auto"/>
      </w:pBdr>
      <w:rPr>
        <w:rFonts w:ascii="Arial" w:hAnsi="Arial" w:cs="Arial"/>
      </w:rPr>
    </w:pPr>
    <w:r>
      <w:rPr>
        <w:rFonts w:ascii="Arial" w:hAnsi="Arial" w:cs="Arial"/>
      </w:rPr>
      <w:t>Resolução</w:t>
    </w:r>
    <w:r w:rsidRPr="00A8760A">
      <w:rPr>
        <w:rFonts w:ascii="Arial" w:hAnsi="Arial" w:cs="Arial"/>
      </w:rPr>
      <w:t xml:space="preserve"> nº</w:t>
    </w:r>
    <w:r>
      <w:rPr>
        <w:rFonts w:ascii="Arial" w:hAnsi="Arial" w:cs="Arial"/>
      </w:rPr>
      <w:t xml:space="preserve"> 006/22, de 22 de março de 2022     </w:t>
    </w:r>
    <w:r>
      <w:rPr>
        <w:rFonts w:ascii="Arial" w:hAnsi="Arial" w:cs="Arial"/>
        <w:b/>
      </w:rPr>
      <w:t xml:space="preserve">Período: </w:t>
    </w:r>
    <w:r w:rsidR="004F3D76">
      <w:rPr>
        <w:rFonts w:ascii="Arial" w:hAnsi="Arial" w:cs="Arial"/>
        <w:b/>
      </w:rPr>
      <w:t>11</w:t>
    </w:r>
    <w:r w:rsidR="002013D3">
      <w:rPr>
        <w:rFonts w:ascii="Arial" w:hAnsi="Arial" w:cs="Arial"/>
        <w:b/>
      </w:rPr>
      <w:t xml:space="preserve"> a </w:t>
    </w:r>
    <w:r w:rsidR="004F3D76">
      <w:rPr>
        <w:rFonts w:ascii="Arial" w:hAnsi="Arial" w:cs="Arial"/>
        <w:b/>
      </w:rPr>
      <w:t xml:space="preserve">15 </w:t>
    </w:r>
    <w:r w:rsidR="002013D3">
      <w:rPr>
        <w:rFonts w:ascii="Arial" w:hAnsi="Arial" w:cs="Arial"/>
        <w:b/>
      </w:rPr>
      <w:t xml:space="preserve">de </w:t>
    </w:r>
    <w:proofErr w:type="gramStart"/>
    <w:r w:rsidR="002013D3">
      <w:rPr>
        <w:rFonts w:ascii="Arial" w:hAnsi="Arial" w:cs="Arial"/>
        <w:b/>
      </w:rPr>
      <w:t>Agosto</w:t>
    </w:r>
    <w:proofErr w:type="gramEnd"/>
    <w:r w:rsidR="00D247F4">
      <w:rPr>
        <w:rFonts w:ascii="Arial" w:hAnsi="Arial" w:cs="Arial"/>
        <w:b/>
      </w:rPr>
      <w:t xml:space="preserve"> de 202</w:t>
    </w:r>
    <w:r w:rsidR="0032420C">
      <w:rPr>
        <w:rFonts w:ascii="Arial" w:hAnsi="Arial" w:cs="Arial"/>
        <w:b/>
      </w:rPr>
      <w:t>5</w:t>
    </w:r>
    <w:r>
      <w:rPr>
        <w:rFonts w:ascii="Arial" w:hAnsi="Arial" w:cs="Arial"/>
        <w:b/>
      </w:rPr>
      <w:t xml:space="preserve">   </w:t>
    </w:r>
    <w:r>
      <w:rPr>
        <w:rFonts w:ascii="Arial" w:hAnsi="Arial" w:cs="Arial"/>
      </w:rPr>
      <w:t>Tiragem: 25 exemplares</w:t>
    </w:r>
  </w:p>
  <w:p w14:paraId="61A34FBF" w14:textId="77777777" w:rsidR="00235A2B" w:rsidRDefault="00235A2B"/>
  <w:p w14:paraId="190223CD" w14:textId="77777777" w:rsidR="00235A2B" w:rsidRDefault="00235A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0854" w14:textId="7D9A1C58" w:rsidR="00235A2B" w:rsidRDefault="00C50605" w:rsidP="001B422D">
    <w:pPr>
      <w:pStyle w:val="Cabealho"/>
      <w:pBdr>
        <w:top w:val="single" w:sz="12" w:space="1" w:color="auto"/>
      </w:pBdr>
      <w:jc w:val="center"/>
    </w:pPr>
    <w:r>
      <w:rPr>
        <w:noProof/>
      </w:rPr>
      <w:drawing>
        <wp:inline distT="0" distB="0" distL="0" distR="0" wp14:anchorId="1C3E6564" wp14:editId="447E1BDE">
          <wp:extent cx="638175" cy="799016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29" cy="80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22540" w14:textId="77777777" w:rsidR="00235A2B" w:rsidRPr="00B857AF" w:rsidRDefault="00235A2B" w:rsidP="0012489E">
    <w:pPr>
      <w:pStyle w:val="Cabealho"/>
      <w:pBdr>
        <w:top w:val="single" w:sz="12" w:space="1" w:color="auto"/>
      </w:pBdr>
      <w:jc w:val="center"/>
      <w:rPr>
        <w:rFonts w:ascii="Zurich BdXCn BT" w:hAnsi="Zurich BdXCn BT"/>
        <w:b/>
        <w:spacing w:val="20"/>
        <w:sz w:val="32"/>
      </w:rPr>
    </w:pPr>
    <w:r w:rsidRPr="00B857AF">
      <w:rPr>
        <w:rFonts w:ascii="Zurich BdXCn BT" w:hAnsi="Zurich BdXCn BT"/>
        <w:b/>
        <w:spacing w:val="20"/>
        <w:sz w:val="32"/>
      </w:rPr>
      <w:t>ESTADO DA PARAÍBA</w:t>
    </w:r>
  </w:p>
  <w:p w14:paraId="017C04EF" w14:textId="15F6FD48" w:rsidR="00235A2B" w:rsidRPr="00B857AF" w:rsidRDefault="00C50605" w:rsidP="0012489E">
    <w:pPr>
      <w:pStyle w:val="Cabealho"/>
      <w:jc w:val="center"/>
      <w:rPr>
        <w:rFonts w:ascii="Zurich BdXCn BT" w:hAnsi="Zurich BdXCn BT"/>
        <w:b/>
        <w:spacing w:val="20"/>
        <w:sz w:val="32"/>
      </w:rPr>
    </w:pPr>
    <w:r>
      <w:rPr>
        <w:rFonts w:ascii="Zurich BdXCn BT" w:hAnsi="Zurich BdXCn BT"/>
        <w:b/>
        <w:spacing w:val="20"/>
        <w:sz w:val="34"/>
      </w:rPr>
      <w:t xml:space="preserve">CÂMARA </w:t>
    </w:r>
    <w:r w:rsidRPr="00B857AF">
      <w:rPr>
        <w:rFonts w:ascii="Zurich BdXCn BT" w:hAnsi="Zurich BdXCn BT"/>
        <w:b/>
        <w:spacing w:val="20"/>
        <w:sz w:val="34"/>
      </w:rPr>
      <w:t>MUNICIPAL</w:t>
    </w:r>
    <w:r w:rsidR="00235A2B" w:rsidRPr="00B857AF">
      <w:rPr>
        <w:rFonts w:ascii="Zurich BdXCn BT" w:hAnsi="Zurich BdXCn BT"/>
        <w:b/>
        <w:spacing w:val="20"/>
        <w:sz w:val="34"/>
      </w:rPr>
      <w:t xml:space="preserve"> DE </w:t>
    </w:r>
    <w:r w:rsidR="00235A2B">
      <w:rPr>
        <w:rFonts w:ascii="Zurich BdXCn BT" w:hAnsi="Zurich BdXCn BT"/>
        <w:b/>
        <w:spacing w:val="20"/>
        <w:sz w:val="34"/>
      </w:rPr>
      <w:t>SÃO JOSÉ DO SABUGI</w:t>
    </w:r>
    <w:r>
      <w:rPr>
        <w:rFonts w:ascii="Zurich BdXCn BT" w:hAnsi="Zurich BdXCn BT"/>
        <w:b/>
        <w:spacing w:val="20"/>
        <w:sz w:val="34"/>
      </w:rPr>
      <w:t xml:space="preserve"> - PB</w:t>
    </w:r>
  </w:p>
  <w:p w14:paraId="0DD601E5" w14:textId="77777777" w:rsidR="00235A2B" w:rsidRPr="00DE47B1" w:rsidRDefault="00235A2B" w:rsidP="0012489E">
    <w:pPr>
      <w:pStyle w:val="Cabealho"/>
      <w:pBdr>
        <w:between w:val="single" w:sz="12" w:space="1" w:color="auto"/>
      </w:pBdr>
      <w:jc w:val="center"/>
      <w:rPr>
        <w:sz w:val="2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90"/>
    </w:tblGrid>
    <w:tr w:rsidR="00235A2B" w:rsidRPr="00020D71" w14:paraId="10CD57D7" w14:textId="77777777" w:rsidTr="00C50605">
      <w:tc>
        <w:tcPr>
          <w:tcW w:w="10632" w:type="dxa"/>
          <w:tcBorders>
            <w:left w:val="nil"/>
            <w:right w:val="nil"/>
          </w:tcBorders>
        </w:tcPr>
        <w:p w14:paraId="66136317" w14:textId="77777777" w:rsidR="00235A2B" w:rsidRPr="00C023FC" w:rsidRDefault="00235A2B" w:rsidP="00632FE7">
          <w:pPr>
            <w:pStyle w:val="Cabealho"/>
            <w:jc w:val="center"/>
            <w:rPr>
              <w:rFonts w:ascii="Charter Bd BT" w:hAnsi="Charter Bd BT"/>
              <w:i/>
              <w:spacing w:val="60"/>
              <w:sz w:val="72"/>
            </w:rPr>
          </w:pPr>
          <w:r w:rsidRPr="00C023FC">
            <w:rPr>
              <w:rFonts w:ascii="Charter Bd BT" w:hAnsi="Charter Bd BT"/>
              <w:i/>
              <w:spacing w:val="60"/>
              <w:sz w:val="134"/>
            </w:rPr>
            <w:t>Jornal Oficial</w:t>
          </w:r>
        </w:p>
      </w:tc>
    </w:tr>
  </w:tbl>
  <w:p w14:paraId="30AF933F" w14:textId="7EAA3570" w:rsidR="00235A2B" w:rsidRPr="00A8760A" w:rsidRDefault="00C50605" w:rsidP="0012489E">
    <w:pPr>
      <w:pStyle w:val="Cabealho"/>
      <w:pBdr>
        <w:bottom w:val="single" w:sz="12" w:space="1" w:color="auto"/>
      </w:pBdr>
      <w:rPr>
        <w:rFonts w:ascii="Arial" w:hAnsi="Arial" w:cs="Arial"/>
      </w:rPr>
    </w:pPr>
    <w:bookmarkStart w:id="1" w:name="_Hlk123031222"/>
    <w:r>
      <w:rPr>
        <w:rFonts w:ascii="Arial" w:hAnsi="Arial" w:cs="Arial"/>
      </w:rPr>
      <w:t>Resolução</w:t>
    </w:r>
    <w:r w:rsidRPr="00A8760A">
      <w:rPr>
        <w:rFonts w:ascii="Arial" w:hAnsi="Arial" w:cs="Arial"/>
      </w:rPr>
      <w:t xml:space="preserve"> nº</w:t>
    </w:r>
    <w:r>
      <w:rPr>
        <w:rFonts w:ascii="Arial" w:hAnsi="Arial" w:cs="Arial"/>
      </w:rPr>
      <w:t xml:space="preserve"> 006/22, de 22 de março de 2022     </w:t>
    </w:r>
    <w:r>
      <w:rPr>
        <w:rFonts w:ascii="Arial" w:hAnsi="Arial" w:cs="Arial"/>
        <w:b/>
      </w:rPr>
      <w:t xml:space="preserve">Período: </w:t>
    </w:r>
    <w:bookmarkStart w:id="2" w:name="_Hlk67983993"/>
    <w:bookmarkStart w:id="3" w:name="_Hlk89078700"/>
    <w:r w:rsidR="004F3D76">
      <w:rPr>
        <w:rFonts w:ascii="Arial" w:hAnsi="Arial" w:cs="Arial"/>
        <w:b/>
      </w:rPr>
      <w:t>11</w:t>
    </w:r>
    <w:r w:rsidR="00F17FCA">
      <w:rPr>
        <w:rFonts w:ascii="Arial" w:hAnsi="Arial" w:cs="Arial"/>
        <w:b/>
      </w:rPr>
      <w:t xml:space="preserve"> </w:t>
    </w:r>
    <w:r w:rsidR="00577CF8">
      <w:rPr>
        <w:rFonts w:ascii="Arial" w:hAnsi="Arial" w:cs="Arial"/>
        <w:b/>
      </w:rPr>
      <w:t xml:space="preserve">a </w:t>
    </w:r>
    <w:r w:rsidR="004F3D76">
      <w:rPr>
        <w:rFonts w:ascii="Arial" w:hAnsi="Arial" w:cs="Arial"/>
        <w:b/>
      </w:rPr>
      <w:t>15</w:t>
    </w:r>
    <w:r w:rsidR="00577CF8">
      <w:rPr>
        <w:rFonts w:ascii="Arial" w:hAnsi="Arial" w:cs="Arial"/>
        <w:b/>
      </w:rPr>
      <w:t xml:space="preserve"> de</w:t>
    </w:r>
    <w:r w:rsidR="0032420C">
      <w:rPr>
        <w:rFonts w:ascii="Arial" w:hAnsi="Arial" w:cs="Arial"/>
        <w:b/>
      </w:rPr>
      <w:t xml:space="preserve"> </w:t>
    </w:r>
    <w:proofErr w:type="gramStart"/>
    <w:r w:rsidR="0032420C">
      <w:rPr>
        <w:rFonts w:ascii="Arial" w:hAnsi="Arial" w:cs="Arial"/>
        <w:b/>
      </w:rPr>
      <w:t>A</w:t>
    </w:r>
    <w:r w:rsidR="00F17FCA">
      <w:rPr>
        <w:rFonts w:ascii="Arial" w:hAnsi="Arial" w:cs="Arial"/>
        <w:b/>
      </w:rPr>
      <w:t>gosto</w:t>
    </w:r>
    <w:proofErr w:type="gramEnd"/>
    <w:r>
      <w:rPr>
        <w:rFonts w:ascii="Arial" w:hAnsi="Arial" w:cs="Arial"/>
        <w:b/>
      </w:rPr>
      <w:t xml:space="preserve"> de 202</w:t>
    </w:r>
    <w:bookmarkEnd w:id="2"/>
    <w:r w:rsidR="00FC2F3F">
      <w:rPr>
        <w:rFonts w:ascii="Arial" w:hAnsi="Arial" w:cs="Arial"/>
        <w:b/>
      </w:rPr>
      <w:t>5</w:t>
    </w:r>
    <w:r>
      <w:rPr>
        <w:rFonts w:ascii="Arial" w:hAnsi="Arial" w:cs="Arial"/>
        <w:b/>
      </w:rPr>
      <w:t xml:space="preserve">   </w:t>
    </w:r>
    <w:bookmarkEnd w:id="3"/>
    <w:r>
      <w:rPr>
        <w:rFonts w:ascii="Arial" w:hAnsi="Arial" w:cs="Arial"/>
      </w:rPr>
      <w:t>Tiragem: 25 exemplares</w:t>
    </w:r>
  </w:p>
  <w:bookmarkEnd w:id="1"/>
  <w:p w14:paraId="5AB09DF2" w14:textId="77777777" w:rsidR="00235A2B" w:rsidRDefault="00235A2B" w:rsidP="0012489E">
    <w:pPr>
      <w:pStyle w:val="Cabealho"/>
      <w:tabs>
        <w:tab w:val="clear" w:pos="4252"/>
        <w:tab w:val="clear" w:pos="8504"/>
        <w:tab w:val="left" w:pos="46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8D3DD5"/>
    <w:multiLevelType w:val="hybridMultilevel"/>
    <w:tmpl w:val="9B58E9FC"/>
    <w:lvl w:ilvl="0" w:tplc="1302797A">
      <w:start w:val="1"/>
      <w:numFmt w:val="upperRoman"/>
      <w:lvlText w:val="%1"/>
      <w:lvlJc w:val="left"/>
      <w:pPr>
        <w:ind w:left="231" w:hanging="13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AFC8151A">
      <w:numFmt w:val="bullet"/>
      <w:lvlText w:val="•"/>
      <w:lvlJc w:val="left"/>
      <w:pPr>
        <w:ind w:left="1088" w:hanging="130"/>
      </w:pPr>
      <w:rPr>
        <w:rFonts w:hint="default"/>
        <w:lang w:val="pt-PT" w:eastAsia="en-US" w:bidi="ar-SA"/>
      </w:rPr>
    </w:lvl>
    <w:lvl w:ilvl="2" w:tplc="D556BE66">
      <w:numFmt w:val="bullet"/>
      <w:lvlText w:val="•"/>
      <w:lvlJc w:val="left"/>
      <w:pPr>
        <w:ind w:left="1937" w:hanging="130"/>
      </w:pPr>
      <w:rPr>
        <w:rFonts w:hint="default"/>
        <w:lang w:val="pt-PT" w:eastAsia="en-US" w:bidi="ar-SA"/>
      </w:rPr>
    </w:lvl>
    <w:lvl w:ilvl="3" w:tplc="C82E32CE">
      <w:numFmt w:val="bullet"/>
      <w:lvlText w:val="•"/>
      <w:lvlJc w:val="left"/>
      <w:pPr>
        <w:ind w:left="2785" w:hanging="130"/>
      </w:pPr>
      <w:rPr>
        <w:rFonts w:hint="default"/>
        <w:lang w:val="pt-PT" w:eastAsia="en-US" w:bidi="ar-SA"/>
      </w:rPr>
    </w:lvl>
    <w:lvl w:ilvl="4" w:tplc="8456663E">
      <w:numFmt w:val="bullet"/>
      <w:lvlText w:val="•"/>
      <w:lvlJc w:val="left"/>
      <w:pPr>
        <w:ind w:left="3634" w:hanging="130"/>
      </w:pPr>
      <w:rPr>
        <w:rFonts w:hint="default"/>
        <w:lang w:val="pt-PT" w:eastAsia="en-US" w:bidi="ar-SA"/>
      </w:rPr>
    </w:lvl>
    <w:lvl w:ilvl="5" w:tplc="B2CCF47E">
      <w:numFmt w:val="bullet"/>
      <w:lvlText w:val="•"/>
      <w:lvlJc w:val="left"/>
      <w:pPr>
        <w:ind w:left="4483" w:hanging="130"/>
      </w:pPr>
      <w:rPr>
        <w:rFonts w:hint="default"/>
        <w:lang w:val="pt-PT" w:eastAsia="en-US" w:bidi="ar-SA"/>
      </w:rPr>
    </w:lvl>
    <w:lvl w:ilvl="6" w:tplc="515E1D22">
      <w:numFmt w:val="bullet"/>
      <w:lvlText w:val="•"/>
      <w:lvlJc w:val="left"/>
      <w:pPr>
        <w:ind w:left="5331" w:hanging="130"/>
      </w:pPr>
      <w:rPr>
        <w:rFonts w:hint="default"/>
        <w:lang w:val="pt-PT" w:eastAsia="en-US" w:bidi="ar-SA"/>
      </w:rPr>
    </w:lvl>
    <w:lvl w:ilvl="7" w:tplc="1666BE1C">
      <w:numFmt w:val="bullet"/>
      <w:lvlText w:val="•"/>
      <w:lvlJc w:val="left"/>
      <w:pPr>
        <w:ind w:left="6180" w:hanging="130"/>
      </w:pPr>
      <w:rPr>
        <w:rFonts w:hint="default"/>
        <w:lang w:val="pt-PT" w:eastAsia="en-US" w:bidi="ar-SA"/>
      </w:rPr>
    </w:lvl>
    <w:lvl w:ilvl="8" w:tplc="B5CCEF24">
      <w:numFmt w:val="bullet"/>
      <w:lvlText w:val="•"/>
      <w:lvlJc w:val="left"/>
      <w:pPr>
        <w:ind w:left="7029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1A823582"/>
    <w:multiLevelType w:val="hybridMultilevel"/>
    <w:tmpl w:val="DFE8899A"/>
    <w:lvl w:ilvl="0" w:tplc="63228CFA">
      <w:start w:val="1"/>
      <w:numFmt w:val="upperRoman"/>
      <w:lvlText w:val="%1"/>
      <w:lvlJc w:val="left"/>
      <w:pPr>
        <w:ind w:left="101" w:hanging="13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832E756">
      <w:numFmt w:val="bullet"/>
      <w:lvlText w:val="•"/>
      <w:lvlJc w:val="left"/>
      <w:pPr>
        <w:ind w:left="962" w:hanging="130"/>
      </w:pPr>
      <w:rPr>
        <w:rFonts w:hint="default"/>
        <w:lang w:val="pt-PT" w:eastAsia="en-US" w:bidi="ar-SA"/>
      </w:rPr>
    </w:lvl>
    <w:lvl w:ilvl="2" w:tplc="8FB0F66A">
      <w:numFmt w:val="bullet"/>
      <w:lvlText w:val="•"/>
      <w:lvlJc w:val="left"/>
      <w:pPr>
        <w:ind w:left="1825" w:hanging="130"/>
      </w:pPr>
      <w:rPr>
        <w:rFonts w:hint="default"/>
        <w:lang w:val="pt-PT" w:eastAsia="en-US" w:bidi="ar-SA"/>
      </w:rPr>
    </w:lvl>
    <w:lvl w:ilvl="3" w:tplc="DA5A2C80">
      <w:numFmt w:val="bullet"/>
      <w:lvlText w:val="•"/>
      <w:lvlJc w:val="left"/>
      <w:pPr>
        <w:ind w:left="2687" w:hanging="130"/>
      </w:pPr>
      <w:rPr>
        <w:rFonts w:hint="default"/>
        <w:lang w:val="pt-PT" w:eastAsia="en-US" w:bidi="ar-SA"/>
      </w:rPr>
    </w:lvl>
    <w:lvl w:ilvl="4" w:tplc="7AEE72AE">
      <w:numFmt w:val="bullet"/>
      <w:lvlText w:val="•"/>
      <w:lvlJc w:val="left"/>
      <w:pPr>
        <w:ind w:left="3550" w:hanging="130"/>
      </w:pPr>
      <w:rPr>
        <w:rFonts w:hint="default"/>
        <w:lang w:val="pt-PT" w:eastAsia="en-US" w:bidi="ar-SA"/>
      </w:rPr>
    </w:lvl>
    <w:lvl w:ilvl="5" w:tplc="051C6B76">
      <w:numFmt w:val="bullet"/>
      <w:lvlText w:val="•"/>
      <w:lvlJc w:val="left"/>
      <w:pPr>
        <w:ind w:left="4413" w:hanging="130"/>
      </w:pPr>
      <w:rPr>
        <w:rFonts w:hint="default"/>
        <w:lang w:val="pt-PT" w:eastAsia="en-US" w:bidi="ar-SA"/>
      </w:rPr>
    </w:lvl>
    <w:lvl w:ilvl="6" w:tplc="EF24F254">
      <w:numFmt w:val="bullet"/>
      <w:lvlText w:val="•"/>
      <w:lvlJc w:val="left"/>
      <w:pPr>
        <w:ind w:left="5275" w:hanging="130"/>
      </w:pPr>
      <w:rPr>
        <w:rFonts w:hint="default"/>
        <w:lang w:val="pt-PT" w:eastAsia="en-US" w:bidi="ar-SA"/>
      </w:rPr>
    </w:lvl>
    <w:lvl w:ilvl="7" w:tplc="46D4886E">
      <w:numFmt w:val="bullet"/>
      <w:lvlText w:val="•"/>
      <w:lvlJc w:val="left"/>
      <w:pPr>
        <w:ind w:left="6138" w:hanging="130"/>
      </w:pPr>
      <w:rPr>
        <w:rFonts w:hint="default"/>
        <w:lang w:val="pt-PT" w:eastAsia="en-US" w:bidi="ar-SA"/>
      </w:rPr>
    </w:lvl>
    <w:lvl w:ilvl="8" w:tplc="8DFCA31A">
      <w:numFmt w:val="bullet"/>
      <w:lvlText w:val="•"/>
      <w:lvlJc w:val="left"/>
      <w:pPr>
        <w:ind w:left="7001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1DE33A4D"/>
    <w:multiLevelType w:val="hybridMultilevel"/>
    <w:tmpl w:val="1CCE5558"/>
    <w:lvl w:ilvl="0" w:tplc="A24CAE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6931"/>
    <w:multiLevelType w:val="hybridMultilevel"/>
    <w:tmpl w:val="7BE228BE"/>
    <w:lvl w:ilvl="0" w:tplc="5F4658F0">
      <w:start w:val="3"/>
      <w:numFmt w:val="decimal"/>
      <w:lvlText w:val="%1"/>
      <w:lvlJc w:val="left"/>
      <w:pPr>
        <w:ind w:left="283" w:hanging="183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77AC6F4C">
      <w:start w:val="1"/>
      <w:numFmt w:val="lowerLetter"/>
      <w:lvlText w:val="%2."/>
      <w:lvlJc w:val="left"/>
      <w:pPr>
        <w:ind w:left="821" w:hanging="348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pt-PT" w:eastAsia="en-US" w:bidi="ar-SA"/>
      </w:rPr>
    </w:lvl>
    <w:lvl w:ilvl="2" w:tplc="1BD0558A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E294CAF2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489ABECE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7CEAA9C8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C9E62BB4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E1122BC6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A1E8CE6C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3CF53743"/>
    <w:multiLevelType w:val="hybridMultilevel"/>
    <w:tmpl w:val="B65A31D8"/>
    <w:lvl w:ilvl="0" w:tplc="710A0BB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F51AB"/>
    <w:multiLevelType w:val="hybridMultilevel"/>
    <w:tmpl w:val="B756F5A6"/>
    <w:lvl w:ilvl="0" w:tplc="6452291E">
      <w:start w:val="1"/>
      <w:numFmt w:val="upperRoman"/>
      <w:lvlText w:val="%1"/>
      <w:lvlJc w:val="left"/>
      <w:pPr>
        <w:ind w:left="101" w:hanging="188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87AA688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4B625B90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14DA657A">
      <w:numFmt w:val="bullet"/>
      <w:lvlText w:val="•"/>
      <w:lvlJc w:val="left"/>
      <w:pPr>
        <w:ind w:left="2687" w:hanging="188"/>
      </w:pPr>
      <w:rPr>
        <w:rFonts w:hint="default"/>
        <w:lang w:val="pt-PT" w:eastAsia="en-US" w:bidi="ar-SA"/>
      </w:rPr>
    </w:lvl>
    <w:lvl w:ilvl="4" w:tplc="76203D60">
      <w:numFmt w:val="bullet"/>
      <w:lvlText w:val="•"/>
      <w:lvlJc w:val="left"/>
      <w:pPr>
        <w:ind w:left="3550" w:hanging="188"/>
      </w:pPr>
      <w:rPr>
        <w:rFonts w:hint="default"/>
        <w:lang w:val="pt-PT" w:eastAsia="en-US" w:bidi="ar-SA"/>
      </w:rPr>
    </w:lvl>
    <w:lvl w:ilvl="5" w:tplc="182C92F8">
      <w:numFmt w:val="bullet"/>
      <w:lvlText w:val="•"/>
      <w:lvlJc w:val="left"/>
      <w:pPr>
        <w:ind w:left="4413" w:hanging="188"/>
      </w:pPr>
      <w:rPr>
        <w:rFonts w:hint="default"/>
        <w:lang w:val="pt-PT" w:eastAsia="en-US" w:bidi="ar-SA"/>
      </w:rPr>
    </w:lvl>
    <w:lvl w:ilvl="6" w:tplc="BA1A18DE">
      <w:numFmt w:val="bullet"/>
      <w:lvlText w:val="•"/>
      <w:lvlJc w:val="left"/>
      <w:pPr>
        <w:ind w:left="5275" w:hanging="188"/>
      </w:pPr>
      <w:rPr>
        <w:rFonts w:hint="default"/>
        <w:lang w:val="pt-PT" w:eastAsia="en-US" w:bidi="ar-SA"/>
      </w:rPr>
    </w:lvl>
    <w:lvl w:ilvl="7" w:tplc="86A2892C">
      <w:numFmt w:val="bullet"/>
      <w:lvlText w:val="•"/>
      <w:lvlJc w:val="left"/>
      <w:pPr>
        <w:ind w:left="6138" w:hanging="188"/>
      </w:pPr>
      <w:rPr>
        <w:rFonts w:hint="default"/>
        <w:lang w:val="pt-PT" w:eastAsia="en-US" w:bidi="ar-SA"/>
      </w:rPr>
    </w:lvl>
    <w:lvl w:ilvl="8" w:tplc="C19E6530">
      <w:numFmt w:val="bullet"/>
      <w:lvlText w:val="•"/>
      <w:lvlJc w:val="left"/>
      <w:pPr>
        <w:ind w:left="7001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5D972D1C"/>
    <w:multiLevelType w:val="hybridMultilevel"/>
    <w:tmpl w:val="68944B68"/>
    <w:lvl w:ilvl="0" w:tplc="5ED2219A">
      <w:start w:val="1"/>
      <w:numFmt w:val="upperRoman"/>
      <w:lvlText w:val="%1"/>
      <w:lvlJc w:val="left"/>
      <w:pPr>
        <w:ind w:left="101" w:hanging="208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963CE730">
      <w:numFmt w:val="bullet"/>
      <w:lvlText w:val="•"/>
      <w:lvlJc w:val="left"/>
      <w:pPr>
        <w:ind w:left="962" w:hanging="208"/>
      </w:pPr>
      <w:rPr>
        <w:rFonts w:hint="default"/>
        <w:lang w:val="pt-PT" w:eastAsia="en-US" w:bidi="ar-SA"/>
      </w:rPr>
    </w:lvl>
    <w:lvl w:ilvl="2" w:tplc="D6E817FA">
      <w:numFmt w:val="bullet"/>
      <w:lvlText w:val="•"/>
      <w:lvlJc w:val="left"/>
      <w:pPr>
        <w:ind w:left="1825" w:hanging="208"/>
      </w:pPr>
      <w:rPr>
        <w:rFonts w:hint="default"/>
        <w:lang w:val="pt-PT" w:eastAsia="en-US" w:bidi="ar-SA"/>
      </w:rPr>
    </w:lvl>
    <w:lvl w:ilvl="3" w:tplc="3BA20C44">
      <w:numFmt w:val="bullet"/>
      <w:lvlText w:val="•"/>
      <w:lvlJc w:val="left"/>
      <w:pPr>
        <w:ind w:left="2687" w:hanging="208"/>
      </w:pPr>
      <w:rPr>
        <w:rFonts w:hint="default"/>
        <w:lang w:val="pt-PT" w:eastAsia="en-US" w:bidi="ar-SA"/>
      </w:rPr>
    </w:lvl>
    <w:lvl w:ilvl="4" w:tplc="D7BC0784">
      <w:numFmt w:val="bullet"/>
      <w:lvlText w:val="•"/>
      <w:lvlJc w:val="left"/>
      <w:pPr>
        <w:ind w:left="3550" w:hanging="208"/>
      </w:pPr>
      <w:rPr>
        <w:rFonts w:hint="default"/>
        <w:lang w:val="pt-PT" w:eastAsia="en-US" w:bidi="ar-SA"/>
      </w:rPr>
    </w:lvl>
    <w:lvl w:ilvl="5" w:tplc="8DFEB960">
      <w:numFmt w:val="bullet"/>
      <w:lvlText w:val="•"/>
      <w:lvlJc w:val="left"/>
      <w:pPr>
        <w:ind w:left="4413" w:hanging="208"/>
      </w:pPr>
      <w:rPr>
        <w:rFonts w:hint="default"/>
        <w:lang w:val="pt-PT" w:eastAsia="en-US" w:bidi="ar-SA"/>
      </w:rPr>
    </w:lvl>
    <w:lvl w:ilvl="6" w:tplc="3F70268C">
      <w:numFmt w:val="bullet"/>
      <w:lvlText w:val="•"/>
      <w:lvlJc w:val="left"/>
      <w:pPr>
        <w:ind w:left="5275" w:hanging="208"/>
      </w:pPr>
      <w:rPr>
        <w:rFonts w:hint="default"/>
        <w:lang w:val="pt-PT" w:eastAsia="en-US" w:bidi="ar-SA"/>
      </w:rPr>
    </w:lvl>
    <w:lvl w:ilvl="7" w:tplc="0D3E4792">
      <w:numFmt w:val="bullet"/>
      <w:lvlText w:val="•"/>
      <w:lvlJc w:val="left"/>
      <w:pPr>
        <w:ind w:left="6138" w:hanging="208"/>
      </w:pPr>
      <w:rPr>
        <w:rFonts w:hint="default"/>
        <w:lang w:val="pt-PT" w:eastAsia="en-US" w:bidi="ar-SA"/>
      </w:rPr>
    </w:lvl>
    <w:lvl w:ilvl="8" w:tplc="16483124">
      <w:numFmt w:val="bullet"/>
      <w:lvlText w:val="•"/>
      <w:lvlJc w:val="left"/>
      <w:pPr>
        <w:ind w:left="7001" w:hanging="208"/>
      </w:pPr>
      <w:rPr>
        <w:rFonts w:hint="default"/>
        <w:lang w:val="pt-PT" w:eastAsia="en-US" w:bidi="ar-SA"/>
      </w:rPr>
    </w:lvl>
  </w:abstractNum>
  <w:abstractNum w:abstractNumId="8" w15:restartNumberingAfterBreak="0">
    <w:nsid w:val="78971178"/>
    <w:multiLevelType w:val="hybridMultilevel"/>
    <w:tmpl w:val="D2664E6E"/>
    <w:lvl w:ilvl="0" w:tplc="4CC812B4">
      <w:start w:val="7"/>
      <w:numFmt w:val="upperRoman"/>
      <w:lvlText w:val="%1"/>
      <w:lvlJc w:val="left"/>
      <w:pPr>
        <w:ind w:left="420" w:hanging="32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FDBA85D6">
      <w:numFmt w:val="bullet"/>
      <w:lvlText w:val="•"/>
      <w:lvlJc w:val="left"/>
      <w:pPr>
        <w:ind w:left="1250" w:hanging="320"/>
      </w:pPr>
      <w:rPr>
        <w:rFonts w:hint="default"/>
        <w:lang w:val="pt-PT" w:eastAsia="en-US" w:bidi="ar-SA"/>
      </w:rPr>
    </w:lvl>
    <w:lvl w:ilvl="2" w:tplc="F7226364">
      <w:numFmt w:val="bullet"/>
      <w:lvlText w:val="•"/>
      <w:lvlJc w:val="left"/>
      <w:pPr>
        <w:ind w:left="2081" w:hanging="320"/>
      </w:pPr>
      <w:rPr>
        <w:rFonts w:hint="default"/>
        <w:lang w:val="pt-PT" w:eastAsia="en-US" w:bidi="ar-SA"/>
      </w:rPr>
    </w:lvl>
    <w:lvl w:ilvl="3" w:tplc="53CAD29C">
      <w:numFmt w:val="bullet"/>
      <w:lvlText w:val="•"/>
      <w:lvlJc w:val="left"/>
      <w:pPr>
        <w:ind w:left="2911" w:hanging="320"/>
      </w:pPr>
      <w:rPr>
        <w:rFonts w:hint="default"/>
        <w:lang w:val="pt-PT" w:eastAsia="en-US" w:bidi="ar-SA"/>
      </w:rPr>
    </w:lvl>
    <w:lvl w:ilvl="4" w:tplc="61EE535C">
      <w:numFmt w:val="bullet"/>
      <w:lvlText w:val="•"/>
      <w:lvlJc w:val="left"/>
      <w:pPr>
        <w:ind w:left="3742" w:hanging="320"/>
      </w:pPr>
      <w:rPr>
        <w:rFonts w:hint="default"/>
        <w:lang w:val="pt-PT" w:eastAsia="en-US" w:bidi="ar-SA"/>
      </w:rPr>
    </w:lvl>
    <w:lvl w:ilvl="5" w:tplc="4CBC1EF6">
      <w:numFmt w:val="bullet"/>
      <w:lvlText w:val="•"/>
      <w:lvlJc w:val="left"/>
      <w:pPr>
        <w:ind w:left="4573" w:hanging="320"/>
      </w:pPr>
      <w:rPr>
        <w:rFonts w:hint="default"/>
        <w:lang w:val="pt-PT" w:eastAsia="en-US" w:bidi="ar-SA"/>
      </w:rPr>
    </w:lvl>
    <w:lvl w:ilvl="6" w:tplc="490A610A">
      <w:numFmt w:val="bullet"/>
      <w:lvlText w:val="•"/>
      <w:lvlJc w:val="left"/>
      <w:pPr>
        <w:ind w:left="5403" w:hanging="320"/>
      </w:pPr>
      <w:rPr>
        <w:rFonts w:hint="default"/>
        <w:lang w:val="pt-PT" w:eastAsia="en-US" w:bidi="ar-SA"/>
      </w:rPr>
    </w:lvl>
    <w:lvl w:ilvl="7" w:tplc="51C465A6">
      <w:numFmt w:val="bullet"/>
      <w:lvlText w:val="•"/>
      <w:lvlJc w:val="left"/>
      <w:pPr>
        <w:ind w:left="6234" w:hanging="320"/>
      </w:pPr>
      <w:rPr>
        <w:rFonts w:hint="default"/>
        <w:lang w:val="pt-PT" w:eastAsia="en-US" w:bidi="ar-SA"/>
      </w:rPr>
    </w:lvl>
    <w:lvl w:ilvl="8" w:tplc="0A3AADDA">
      <w:numFmt w:val="bullet"/>
      <w:lvlText w:val="•"/>
      <w:lvlJc w:val="left"/>
      <w:pPr>
        <w:ind w:left="7065" w:hanging="3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A4"/>
    <w:rsid w:val="00000765"/>
    <w:rsid w:val="00002B7E"/>
    <w:rsid w:val="000100BC"/>
    <w:rsid w:val="00013084"/>
    <w:rsid w:val="00015F21"/>
    <w:rsid w:val="0001696C"/>
    <w:rsid w:val="00020697"/>
    <w:rsid w:val="000345BE"/>
    <w:rsid w:val="00035BBA"/>
    <w:rsid w:val="0004040C"/>
    <w:rsid w:val="00067470"/>
    <w:rsid w:val="00072BFB"/>
    <w:rsid w:val="000758C0"/>
    <w:rsid w:val="0008025D"/>
    <w:rsid w:val="00085559"/>
    <w:rsid w:val="0008729D"/>
    <w:rsid w:val="000961B5"/>
    <w:rsid w:val="000A3A51"/>
    <w:rsid w:val="000B1E05"/>
    <w:rsid w:val="000B78DB"/>
    <w:rsid w:val="000B7D4D"/>
    <w:rsid w:val="000C3E69"/>
    <w:rsid w:val="000D3909"/>
    <w:rsid w:val="000D6D73"/>
    <w:rsid w:val="000E4BBF"/>
    <w:rsid w:val="000F39CA"/>
    <w:rsid w:val="000F444E"/>
    <w:rsid w:val="000F4A29"/>
    <w:rsid w:val="000F4D9B"/>
    <w:rsid w:val="0010195A"/>
    <w:rsid w:val="00112961"/>
    <w:rsid w:val="0011763C"/>
    <w:rsid w:val="001204D2"/>
    <w:rsid w:val="0012489E"/>
    <w:rsid w:val="00140005"/>
    <w:rsid w:val="0014362E"/>
    <w:rsid w:val="001519D7"/>
    <w:rsid w:val="00152EEF"/>
    <w:rsid w:val="00161870"/>
    <w:rsid w:val="001625E1"/>
    <w:rsid w:val="00172737"/>
    <w:rsid w:val="001752C2"/>
    <w:rsid w:val="001908A1"/>
    <w:rsid w:val="00193704"/>
    <w:rsid w:val="001A3BC9"/>
    <w:rsid w:val="001A4FE7"/>
    <w:rsid w:val="001B2B16"/>
    <w:rsid w:val="001B3C15"/>
    <w:rsid w:val="001B422D"/>
    <w:rsid w:val="001B422E"/>
    <w:rsid w:val="001C6973"/>
    <w:rsid w:val="001D253A"/>
    <w:rsid w:val="001D3812"/>
    <w:rsid w:val="001D430E"/>
    <w:rsid w:val="001E1FF8"/>
    <w:rsid w:val="001F023B"/>
    <w:rsid w:val="002013D3"/>
    <w:rsid w:val="00212B5C"/>
    <w:rsid w:val="00233FC8"/>
    <w:rsid w:val="00235A2B"/>
    <w:rsid w:val="0024066A"/>
    <w:rsid w:val="0024326C"/>
    <w:rsid w:val="00247BD9"/>
    <w:rsid w:val="00266E14"/>
    <w:rsid w:val="00273044"/>
    <w:rsid w:val="00280D0B"/>
    <w:rsid w:val="002839F4"/>
    <w:rsid w:val="00287A9D"/>
    <w:rsid w:val="002913CA"/>
    <w:rsid w:val="002A267D"/>
    <w:rsid w:val="002A6823"/>
    <w:rsid w:val="002E7F3D"/>
    <w:rsid w:val="002F4A44"/>
    <w:rsid w:val="00307C5F"/>
    <w:rsid w:val="00313885"/>
    <w:rsid w:val="00315CCA"/>
    <w:rsid w:val="00317D6A"/>
    <w:rsid w:val="00317F15"/>
    <w:rsid w:val="003201A7"/>
    <w:rsid w:val="00323240"/>
    <w:rsid w:val="0032336C"/>
    <w:rsid w:val="0032420C"/>
    <w:rsid w:val="003251DF"/>
    <w:rsid w:val="003278CE"/>
    <w:rsid w:val="0032790C"/>
    <w:rsid w:val="00327B4E"/>
    <w:rsid w:val="00363090"/>
    <w:rsid w:val="003705AF"/>
    <w:rsid w:val="003744BC"/>
    <w:rsid w:val="0039118A"/>
    <w:rsid w:val="00392A3A"/>
    <w:rsid w:val="00397D8F"/>
    <w:rsid w:val="003A1463"/>
    <w:rsid w:val="003A616B"/>
    <w:rsid w:val="003B360C"/>
    <w:rsid w:val="003B7B70"/>
    <w:rsid w:val="003C7707"/>
    <w:rsid w:val="003D1436"/>
    <w:rsid w:val="003D71C3"/>
    <w:rsid w:val="003F58F8"/>
    <w:rsid w:val="003F58FD"/>
    <w:rsid w:val="00404941"/>
    <w:rsid w:val="00412F9B"/>
    <w:rsid w:val="0041612B"/>
    <w:rsid w:val="0044219F"/>
    <w:rsid w:val="00444291"/>
    <w:rsid w:val="00446818"/>
    <w:rsid w:val="00450E46"/>
    <w:rsid w:val="0045255C"/>
    <w:rsid w:val="0045547B"/>
    <w:rsid w:val="00456240"/>
    <w:rsid w:val="00466F98"/>
    <w:rsid w:val="004729BE"/>
    <w:rsid w:val="00474089"/>
    <w:rsid w:val="00475A9E"/>
    <w:rsid w:val="00475F8B"/>
    <w:rsid w:val="00485130"/>
    <w:rsid w:val="00485E74"/>
    <w:rsid w:val="004940CB"/>
    <w:rsid w:val="00494F4C"/>
    <w:rsid w:val="00497112"/>
    <w:rsid w:val="004B4CC9"/>
    <w:rsid w:val="004C279D"/>
    <w:rsid w:val="004D3C19"/>
    <w:rsid w:val="004D6389"/>
    <w:rsid w:val="004E10AB"/>
    <w:rsid w:val="004E5ED1"/>
    <w:rsid w:val="004F19E1"/>
    <w:rsid w:val="004F327E"/>
    <w:rsid w:val="004F3D76"/>
    <w:rsid w:val="004F7703"/>
    <w:rsid w:val="004F77BD"/>
    <w:rsid w:val="00501133"/>
    <w:rsid w:val="0050239A"/>
    <w:rsid w:val="00514399"/>
    <w:rsid w:val="00516AFF"/>
    <w:rsid w:val="00524D94"/>
    <w:rsid w:val="00527D2C"/>
    <w:rsid w:val="00534682"/>
    <w:rsid w:val="00543246"/>
    <w:rsid w:val="00577CF8"/>
    <w:rsid w:val="005811E9"/>
    <w:rsid w:val="00587BAD"/>
    <w:rsid w:val="005A46A8"/>
    <w:rsid w:val="005B0DD5"/>
    <w:rsid w:val="005B1992"/>
    <w:rsid w:val="005C499D"/>
    <w:rsid w:val="005C7C1F"/>
    <w:rsid w:val="005D4AFC"/>
    <w:rsid w:val="005D7803"/>
    <w:rsid w:val="005E2006"/>
    <w:rsid w:val="005E64E6"/>
    <w:rsid w:val="005F14F3"/>
    <w:rsid w:val="005F458D"/>
    <w:rsid w:val="00600E3A"/>
    <w:rsid w:val="006031C1"/>
    <w:rsid w:val="00614E2C"/>
    <w:rsid w:val="00616270"/>
    <w:rsid w:val="00624A5B"/>
    <w:rsid w:val="00632FE7"/>
    <w:rsid w:val="00637CBA"/>
    <w:rsid w:val="00647FC0"/>
    <w:rsid w:val="00651AE0"/>
    <w:rsid w:val="006716AC"/>
    <w:rsid w:val="00680900"/>
    <w:rsid w:val="00682043"/>
    <w:rsid w:val="00697F2B"/>
    <w:rsid w:val="006A12B5"/>
    <w:rsid w:val="006B7FD1"/>
    <w:rsid w:val="006C5AD0"/>
    <w:rsid w:val="006D7CA3"/>
    <w:rsid w:val="006E44DC"/>
    <w:rsid w:val="00703C8C"/>
    <w:rsid w:val="00715538"/>
    <w:rsid w:val="00730F90"/>
    <w:rsid w:val="007353EA"/>
    <w:rsid w:val="00740E97"/>
    <w:rsid w:val="007568D2"/>
    <w:rsid w:val="00761DA6"/>
    <w:rsid w:val="00793AC6"/>
    <w:rsid w:val="00796063"/>
    <w:rsid w:val="007966AB"/>
    <w:rsid w:val="00797A92"/>
    <w:rsid w:val="007A433A"/>
    <w:rsid w:val="007B222A"/>
    <w:rsid w:val="007B3E7C"/>
    <w:rsid w:val="007B4043"/>
    <w:rsid w:val="007B4828"/>
    <w:rsid w:val="007E5594"/>
    <w:rsid w:val="007F69E0"/>
    <w:rsid w:val="008001BC"/>
    <w:rsid w:val="008027C9"/>
    <w:rsid w:val="00810E6A"/>
    <w:rsid w:val="00810F39"/>
    <w:rsid w:val="00823D25"/>
    <w:rsid w:val="008421CF"/>
    <w:rsid w:val="00855201"/>
    <w:rsid w:val="008601FD"/>
    <w:rsid w:val="00864347"/>
    <w:rsid w:val="00865330"/>
    <w:rsid w:val="0087008D"/>
    <w:rsid w:val="00870719"/>
    <w:rsid w:val="00873256"/>
    <w:rsid w:val="00887440"/>
    <w:rsid w:val="008A64C4"/>
    <w:rsid w:val="008B4C37"/>
    <w:rsid w:val="008C3D36"/>
    <w:rsid w:val="008C7A33"/>
    <w:rsid w:val="008D1832"/>
    <w:rsid w:val="008E022A"/>
    <w:rsid w:val="008E1432"/>
    <w:rsid w:val="008F5696"/>
    <w:rsid w:val="00911C25"/>
    <w:rsid w:val="0091240C"/>
    <w:rsid w:val="00915E13"/>
    <w:rsid w:val="009238C3"/>
    <w:rsid w:val="00926E85"/>
    <w:rsid w:val="0093012D"/>
    <w:rsid w:val="00936818"/>
    <w:rsid w:val="00956D25"/>
    <w:rsid w:val="00965B05"/>
    <w:rsid w:val="00966E81"/>
    <w:rsid w:val="00970DA5"/>
    <w:rsid w:val="00971BEA"/>
    <w:rsid w:val="00980813"/>
    <w:rsid w:val="00981840"/>
    <w:rsid w:val="009840DF"/>
    <w:rsid w:val="0099149B"/>
    <w:rsid w:val="0099168E"/>
    <w:rsid w:val="00991A1E"/>
    <w:rsid w:val="009A41C5"/>
    <w:rsid w:val="009B57CD"/>
    <w:rsid w:val="009C2660"/>
    <w:rsid w:val="009C44E6"/>
    <w:rsid w:val="009E36A0"/>
    <w:rsid w:val="009E3D85"/>
    <w:rsid w:val="009F712F"/>
    <w:rsid w:val="00A03812"/>
    <w:rsid w:val="00A22B97"/>
    <w:rsid w:val="00A32BA1"/>
    <w:rsid w:val="00A516E8"/>
    <w:rsid w:val="00A6693B"/>
    <w:rsid w:val="00A74105"/>
    <w:rsid w:val="00A82426"/>
    <w:rsid w:val="00A87A24"/>
    <w:rsid w:val="00A94A17"/>
    <w:rsid w:val="00AA4135"/>
    <w:rsid w:val="00AA50A1"/>
    <w:rsid w:val="00AB0879"/>
    <w:rsid w:val="00AC45DD"/>
    <w:rsid w:val="00AC6645"/>
    <w:rsid w:val="00AD38AC"/>
    <w:rsid w:val="00AD65E7"/>
    <w:rsid w:val="00AF5426"/>
    <w:rsid w:val="00B07AE4"/>
    <w:rsid w:val="00B10EC2"/>
    <w:rsid w:val="00B37689"/>
    <w:rsid w:val="00B43A29"/>
    <w:rsid w:val="00B46295"/>
    <w:rsid w:val="00B618A3"/>
    <w:rsid w:val="00B632CD"/>
    <w:rsid w:val="00B653B0"/>
    <w:rsid w:val="00B76752"/>
    <w:rsid w:val="00B77CA6"/>
    <w:rsid w:val="00B84B48"/>
    <w:rsid w:val="00B959C4"/>
    <w:rsid w:val="00B96782"/>
    <w:rsid w:val="00BA202B"/>
    <w:rsid w:val="00BA23CC"/>
    <w:rsid w:val="00BB5BE3"/>
    <w:rsid w:val="00BC141C"/>
    <w:rsid w:val="00BC1A75"/>
    <w:rsid w:val="00BC21E8"/>
    <w:rsid w:val="00BE2363"/>
    <w:rsid w:val="00BE59A3"/>
    <w:rsid w:val="00BF09E0"/>
    <w:rsid w:val="00BF3C52"/>
    <w:rsid w:val="00C15731"/>
    <w:rsid w:val="00C21469"/>
    <w:rsid w:val="00C218A0"/>
    <w:rsid w:val="00C23ADC"/>
    <w:rsid w:val="00C35300"/>
    <w:rsid w:val="00C50605"/>
    <w:rsid w:val="00C53FD8"/>
    <w:rsid w:val="00C605F0"/>
    <w:rsid w:val="00C70D5D"/>
    <w:rsid w:val="00C91156"/>
    <w:rsid w:val="00C92BDE"/>
    <w:rsid w:val="00CC012B"/>
    <w:rsid w:val="00CD2709"/>
    <w:rsid w:val="00CE0C7E"/>
    <w:rsid w:val="00CE6AE7"/>
    <w:rsid w:val="00CE6E35"/>
    <w:rsid w:val="00CF2652"/>
    <w:rsid w:val="00CF5EE0"/>
    <w:rsid w:val="00D0633A"/>
    <w:rsid w:val="00D12913"/>
    <w:rsid w:val="00D17F9A"/>
    <w:rsid w:val="00D22812"/>
    <w:rsid w:val="00D23E6C"/>
    <w:rsid w:val="00D247F4"/>
    <w:rsid w:val="00D26257"/>
    <w:rsid w:val="00D340AF"/>
    <w:rsid w:val="00D36E13"/>
    <w:rsid w:val="00D544BD"/>
    <w:rsid w:val="00D62F20"/>
    <w:rsid w:val="00D83B6D"/>
    <w:rsid w:val="00D872A2"/>
    <w:rsid w:val="00D87EAD"/>
    <w:rsid w:val="00D91982"/>
    <w:rsid w:val="00DA3675"/>
    <w:rsid w:val="00DC51B4"/>
    <w:rsid w:val="00DF5F4E"/>
    <w:rsid w:val="00E20E30"/>
    <w:rsid w:val="00E23CB5"/>
    <w:rsid w:val="00E26053"/>
    <w:rsid w:val="00E36962"/>
    <w:rsid w:val="00E36EF5"/>
    <w:rsid w:val="00E406C9"/>
    <w:rsid w:val="00E4342F"/>
    <w:rsid w:val="00E5259D"/>
    <w:rsid w:val="00E87886"/>
    <w:rsid w:val="00E901CD"/>
    <w:rsid w:val="00E97145"/>
    <w:rsid w:val="00EA44E2"/>
    <w:rsid w:val="00EA71AE"/>
    <w:rsid w:val="00EB206F"/>
    <w:rsid w:val="00EB4DBA"/>
    <w:rsid w:val="00EB62DA"/>
    <w:rsid w:val="00EC345C"/>
    <w:rsid w:val="00EC6B40"/>
    <w:rsid w:val="00EC73B1"/>
    <w:rsid w:val="00ED47DA"/>
    <w:rsid w:val="00F01950"/>
    <w:rsid w:val="00F02E46"/>
    <w:rsid w:val="00F128A5"/>
    <w:rsid w:val="00F1739C"/>
    <w:rsid w:val="00F17FCA"/>
    <w:rsid w:val="00F422EB"/>
    <w:rsid w:val="00F605EE"/>
    <w:rsid w:val="00F64AFD"/>
    <w:rsid w:val="00F64E39"/>
    <w:rsid w:val="00F70870"/>
    <w:rsid w:val="00F8089A"/>
    <w:rsid w:val="00F83193"/>
    <w:rsid w:val="00F838A4"/>
    <w:rsid w:val="00F97188"/>
    <w:rsid w:val="00FC103B"/>
    <w:rsid w:val="00FC2F3F"/>
    <w:rsid w:val="00FC7573"/>
    <w:rsid w:val="00FD641A"/>
    <w:rsid w:val="00FF19BC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E6AA"/>
  <w15:docId w15:val="{125EB710-E4D3-452F-92E1-6ED052FB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3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1625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48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2489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248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77CA6"/>
    <w:pPr>
      <w:keepNext/>
      <w:outlineLvl w:val="6"/>
    </w:pPr>
    <w:rPr>
      <w:rFonts w:ascii="Schwarzwald" w:hAnsi="Schwarzwald"/>
      <w:b/>
      <w:bCs/>
      <w:color w:val="008000"/>
      <w:sz w:val="24"/>
      <w:szCs w:val="32"/>
    </w:rPr>
  </w:style>
  <w:style w:type="paragraph" w:styleId="Ttulo8">
    <w:name w:val="heading 8"/>
    <w:basedOn w:val="Normal"/>
    <w:next w:val="Normal"/>
    <w:link w:val="Ttulo8Char"/>
    <w:qFormat/>
    <w:rsid w:val="00B77CA6"/>
    <w:pPr>
      <w:keepNext/>
      <w:outlineLvl w:val="7"/>
    </w:pPr>
    <w:rPr>
      <w:sz w:val="28"/>
      <w:szCs w:val="24"/>
    </w:rPr>
  </w:style>
  <w:style w:type="paragraph" w:styleId="Ttulo9">
    <w:name w:val="heading 9"/>
    <w:basedOn w:val="Normal"/>
    <w:next w:val="Normal"/>
    <w:link w:val="Ttulo9Char"/>
    <w:qFormat/>
    <w:rsid w:val="00B77CA6"/>
    <w:pPr>
      <w:keepNext/>
      <w:jc w:val="center"/>
      <w:outlineLvl w:val="8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3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F83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838A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3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38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2489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2489E"/>
    <w:rPr>
      <w:rFonts w:ascii="Cambria" w:eastAsia="Times New Roman" w:hAnsi="Cambria" w:cs="Times New Roman"/>
      <w:color w:val="243F6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12489E"/>
    <w:rPr>
      <w:rFonts w:ascii="Calibri" w:eastAsia="Times New Roman" w:hAnsi="Calibri" w:cs="Times New Roman"/>
      <w:b/>
      <w:bCs/>
      <w:lang w:eastAsia="pt-BR"/>
    </w:rPr>
  </w:style>
  <w:style w:type="character" w:styleId="Forte">
    <w:name w:val="Strong"/>
    <w:uiPriority w:val="22"/>
    <w:qFormat/>
    <w:rsid w:val="00C605F0"/>
    <w:rPr>
      <w:b/>
      <w:bCs/>
    </w:rPr>
  </w:style>
  <w:style w:type="character" w:styleId="Hyperlink">
    <w:name w:val="Hyperlink"/>
    <w:rsid w:val="00C605F0"/>
    <w:rPr>
      <w:color w:val="000080"/>
      <w:u w:val="single"/>
    </w:rPr>
  </w:style>
  <w:style w:type="paragraph" w:styleId="NormalWeb">
    <w:name w:val="Normal (Web)"/>
    <w:basedOn w:val="Normal"/>
    <w:uiPriority w:val="99"/>
    <w:rsid w:val="00C605F0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605F0"/>
    <w:pPr>
      <w:suppressAutoHyphens/>
      <w:spacing w:after="120"/>
      <w:ind w:left="283"/>
    </w:pPr>
    <w:rPr>
      <w:rFonts w:cs="Calibri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05F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3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32F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632FE7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Semlista1">
    <w:name w:val="Sem lista1"/>
    <w:next w:val="Semlista"/>
    <w:semiHidden/>
    <w:unhideWhenUsed/>
    <w:rsid w:val="00632FE7"/>
  </w:style>
  <w:style w:type="paragraph" w:styleId="Recuodecorpodetexto2">
    <w:name w:val="Body Text Indent 2"/>
    <w:basedOn w:val="Normal"/>
    <w:link w:val="Recuodecorpodetexto2Char"/>
    <w:rsid w:val="00632FE7"/>
    <w:pPr>
      <w:ind w:firstLine="1620"/>
      <w:jc w:val="both"/>
    </w:pPr>
    <w:rPr>
      <w:rFonts w:eastAsia="MS Mincho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32FE7"/>
    <w:rPr>
      <w:rFonts w:ascii="Times New Roman" w:eastAsia="MS Mincho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32FE7"/>
    <w:pPr>
      <w:ind w:firstLine="2535"/>
      <w:jc w:val="both"/>
    </w:pPr>
    <w:rPr>
      <w:rFonts w:eastAsia="MS Mincho"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32FE7"/>
    <w:rPr>
      <w:rFonts w:ascii="Times New Roman" w:eastAsia="MS Mincho" w:hAnsi="Times New Roman" w:cs="Times New Roman"/>
      <w:sz w:val="28"/>
      <w:szCs w:val="24"/>
      <w:lang w:eastAsia="pt-BR"/>
    </w:rPr>
  </w:style>
  <w:style w:type="character" w:styleId="HiperlinkVisitado">
    <w:name w:val="FollowedHyperlink"/>
    <w:rsid w:val="00632FE7"/>
    <w:rPr>
      <w:color w:val="800080"/>
      <w:u w:val="single"/>
    </w:rPr>
  </w:style>
  <w:style w:type="paragraph" w:customStyle="1" w:styleId="TtuloB">
    <w:name w:val="Título B"/>
    <w:basedOn w:val="Normal"/>
    <w:autoRedefine/>
    <w:semiHidden/>
    <w:rsid w:val="00632FE7"/>
    <w:pPr>
      <w:widowControl w:val="0"/>
      <w:snapToGrid w:val="0"/>
      <w:outlineLvl w:val="0"/>
    </w:pPr>
    <w:rPr>
      <w:b/>
      <w:sz w:val="24"/>
      <w:lang w:val="x-none"/>
    </w:rPr>
  </w:style>
  <w:style w:type="paragraph" w:styleId="PargrafodaLista">
    <w:name w:val="List Paragraph"/>
    <w:basedOn w:val="Normal"/>
    <w:uiPriority w:val="1"/>
    <w:qFormat/>
    <w:rsid w:val="00632FE7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62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6240"/>
    <w:pPr>
      <w:widowControl w:val="0"/>
      <w:spacing w:line="240" w:lineRule="exact"/>
      <w:jc w:val="right"/>
    </w:pPr>
    <w:rPr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1625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C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6031C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7Char">
    <w:name w:val="Título 7 Char"/>
    <w:basedOn w:val="Fontepargpadro"/>
    <w:link w:val="Ttulo7"/>
    <w:rsid w:val="00B77CA6"/>
    <w:rPr>
      <w:rFonts w:ascii="Schwarzwald" w:eastAsia="Times New Roman" w:hAnsi="Schwarzwald" w:cs="Times New Roman"/>
      <w:b/>
      <w:bCs/>
      <w:color w:val="008000"/>
      <w:sz w:val="24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B77CA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77CA6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77CA6"/>
  </w:style>
  <w:style w:type="paragraph" w:styleId="Corpodetexto2">
    <w:name w:val="Body Text 2"/>
    <w:basedOn w:val="Normal"/>
    <w:link w:val="Corpodetexto2Char"/>
    <w:uiPriority w:val="99"/>
    <w:rsid w:val="00B77CA6"/>
    <w:rPr>
      <w:color w:val="000000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77CA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B77CA6"/>
    <w:pPr>
      <w:tabs>
        <w:tab w:val="left" w:pos="1880"/>
      </w:tabs>
      <w:ind w:right="1423"/>
    </w:pPr>
    <w:rPr>
      <w:color w:val="000000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77CA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B7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7CA6"/>
    <w:pPr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Normal"/>
    <w:rsid w:val="00B77CA6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</w:rPr>
  </w:style>
  <w:style w:type="character" w:customStyle="1" w:styleId="apple-style-span">
    <w:name w:val="apple-style-span"/>
    <w:rsid w:val="00B77CA6"/>
  </w:style>
  <w:style w:type="character" w:customStyle="1" w:styleId="apple-converted-space">
    <w:name w:val="apple-converted-space"/>
    <w:rsid w:val="00B77CA6"/>
  </w:style>
  <w:style w:type="character" w:customStyle="1" w:styleId="Corpodetexto2Char1">
    <w:name w:val="Corpo de texto 2 Char1"/>
    <w:uiPriority w:val="99"/>
    <w:semiHidden/>
    <w:rsid w:val="00B77CA6"/>
    <w:rPr>
      <w:lang w:eastAsia="zh-CN"/>
    </w:rPr>
  </w:style>
  <w:style w:type="character" w:customStyle="1" w:styleId="WW8Num3z0">
    <w:name w:val="WW8Num3z0"/>
    <w:rsid w:val="00B77CA6"/>
    <w:rPr>
      <w:rFonts w:ascii="Symbol" w:hAnsi="Symbol" w:cs="Symbol"/>
    </w:rPr>
  </w:style>
  <w:style w:type="character" w:customStyle="1" w:styleId="WW8Num3z1">
    <w:name w:val="WW8Num3z1"/>
    <w:rsid w:val="00B77CA6"/>
    <w:rPr>
      <w:rFonts w:ascii="Courier New" w:hAnsi="Courier New" w:cs="Courier New"/>
    </w:rPr>
  </w:style>
  <w:style w:type="character" w:customStyle="1" w:styleId="WW8Num3z2">
    <w:name w:val="WW8Num3z2"/>
    <w:rsid w:val="00B77CA6"/>
    <w:rPr>
      <w:rFonts w:ascii="Wingdings" w:hAnsi="Wingdings" w:cs="Wingdings"/>
    </w:rPr>
  </w:style>
  <w:style w:type="character" w:customStyle="1" w:styleId="Fontepargpadro1">
    <w:name w:val="Fonte parág. padrão1"/>
    <w:rsid w:val="00B77CA6"/>
  </w:style>
  <w:style w:type="paragraph" w:customStyle="1" w:styleId="Ttulo10">
    <w:name w:val="Título1"/>
    <w:basedOn w:val="Normal"/>
    <w:next w:val="Corpodetexto"/>
    <w:rsid w:val="00B77CA6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B77CA6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"/>
    <w:link w:val="LegendaChar"/>
    <w:qFormat/>
    <w:rsid w:val="00B77CA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B77CA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B77C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B77CA6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B77CA6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0"/>
    <w:qFormat/>
    <w:rsid w:val="00B77CA6"/>
    <w:pPr>
      <w:jc w:val="center"/>
    </w:pPr>
    <w:rPr>
      <w:rFonts w:ascii="Garamond" w:hAnsi="Garamond"/>
    </w:rPr>
  </w:style>
  <w:style w:type="character" w:customStyle="1" w:styleId="TtuloChar">
    <w:name w:val="Título Char"/>
    <w:basedOn w:val="Fontepargpadro"/>
    <w:link w:val="Ttulo"/>
    <w:rsid w:val="00B77CA6"/>
    <w:rPr>
      <w:rFonts w:ascii="Garamond" w:eastAsia="Times New Roman" w:hAnsi="Garamond" w:cs="Times New Roman"/>
      <w:sz w:val="20"/>
      <w:szCs w:val="20"/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B77CA6"/>
    <w:pPr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Corpodetexto"/>
    <w:qFormat/>
    <w:rsid w:val="00B77CA6"/>
    <w:pPr>
      <w:spacing w:before="36" w:after="36"/>
    </w:pPr>
    <w:rPr>
      <w:rFonts w:ascii="Cambria" w:eastAsia="Cambria" w:hAnsi="Cambria"/>
      <w:sz w:val="24"/>
      <w:szCs w:val="24"/>
      <w:lang w:val="en-US" w:eastAsia="en-US"/>
    </w:rPr>
  </w:style>
  <w:style w:type="paragraph" w:styleId="Subttulo">
    <w:name w:val="Subtitle"/>
    <w:basedOn w:val="Ttulo"/>
    <w:next w:val="Corpodetexto"/>
    <w:link w:val="SubttuloChar"/>
    <w:qFormat/>
    <w:rsid w:val="00B77CA6"/>
    <w:pPr>
      <w:keepNext/>
      <w:keepLines/>
      <w:spacing w:before="240" w:after="240"/>
    </w:pPr>
    <w:rPr>
      <w:rFonts w:ascii="Calibri" w:hAnsi="Calibri"/>
      <w:b/>
      <w:bCs/>
      <w:color w:val="345A8A"/>
      <w:sz w:val="30"/>
      <w:szCs w:val="30"/>
      <w:lang w:val="en-US" w:eastAsia="en-US"/>
    </w:rPr>
  </w:style>
  <w:style w:type="character" w:customStyle="1" w:styleId="SubttuloChar">
    <w:name w:val="Subtítulo Char"/>
    <w:basedOn w:val="Fontepargpadro"/>
    <w:link w:val="Subttulo"/>
    <w:rsid w:val="00B77CA6"/>
    <w:rPr>
      <w:rFonts w:ascii="Calibri" w:eastAsia="Times New Roman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Corpodetexto"/>
    <w:qFormat/>
    <w:rsid w:val="00B77CA6"/>
    <w:pPr>
      <w:keepNext/>
      <w:keepLines/>
      <w:spacing w:line="240" w:lineRule="auto"/>
      <w:jc w:val="center"/>
    </w:pPr>
    <w:rPr>
      <w:rFonts w:ascii="Cambria" w:eastAsia="Cambria" w:hAnsi="Cambria" w:cs="Times New Roman"/>
      <w:sz w:val="24"/>
      <w:szCs w:val="24"/>
      <w:lang w:val="en-US"/>
    </w:rPr>
  </w:style>
  <w:style w:type="paragraph" w:styleId="Data">
    <w:name w:val="Date"/>
    <w:next w:val="Corpodetexto"/>
    <w:link w:val="DataChar"/>
    <w:qFormat/>
    <w:rsid w:val="00B77CA6"/>
    <w:pPr>
      <w:keepNext/>
      <w:keepLines/>
      <w:spacing w:line="240" w:lineRule="auto"/>
      <w:jc w:val="center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DataChar">
    <w:name w:val="Data Char"/>
    <w:basedOn w:val="Fontepargpadro"/>
    <w:link w:val="Data"/>
    <w:rsid w:val="00B77CA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Abstract">
    <w:name w:val="Abstract"/>
    <w:basedOn w:val="Normal"/>
    <w:next w:val="Corpodetexto"/>
    <w:qFormat/>
    <w:rsid w:val="00B77CA6"/>
    <w:pPr>
      <w:keepNext/>
      <w:keepLines/>
      <w:spacing w:before="300" w:after="300"/>
    </w:pPr>
    <w:rPr>
      <w:rFonts w:ascii="Cambria" w:eastAsia="Cambria" w:hAnsi="Cambria"/>
      <w:lang w:val="en-US" w:eastAsia="en-US"/>
    </w:rPr>
  </w:style>
  <w:style w:type="paragraph" w:styleId="Bibliografia">
    <w:name w:val="Bibliography"/>
    <w:basedOn w:val="Normal"/>
    <w:qFormat/>
    <w:rsid w:val="00B77CA6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B77CA6"/>
    <w:pPr>
      <w:spacing w:before="100" w:after="100"/>
    </w:pPr>
    <w:rPr>
      <w:rFonts w:ascii="Calibri" w:hAnsi="Calibri"/>
      <w:bCs/>
      <w:lang w:val="en-US" w:eastAsia="en-US"/>
    </w:rPr>
  </w:style>
  <w:style w:type="paragraph" w:styleId="Textodenotaderodap">
    <w:name w:val="footnote text"/>
    <w:basedOn w:val="Normal"/>
    <w:link w:val="TextodenotaderodapChar"/>
    <w:uiPriority w:val="9"/>
    <w:unhideWhenUsed/>
    <w:qFormat/>
    <w:rsid w:val="00B77CA6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"/>
    <w:rsid w:val="00B77CA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rsid w:val="00B77CA6"/>
    <w:pPr>
      <w:keepNext/>
      <w:keepLines/>
    </w:pPr>
    <w:rPr>
      <w:rFonts w:ascii="Cambria" w:eastAsia="Cambria" w:hAnsi="Cambria"/>
      <w:b/>
      <w:sz w:val="24"/>
      <w:szCs w:val="24"/>
      <w:lang w:val="en-US" w:eastAsia="en-US"/>
    </w:rPr>
  </w:style>
  <w:style w:type="paragraph" w:customStyle="1" w:styleId="Definition">
    <w:name w:val="Definition"/>
    <w:basedOn w:val="Normal"/>
    <w:rsid w:val="00B77CA6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ableCaption">
    <w:name w:val="Table Caption"/>
    <w:basedOn w:val="Legenda"/>
    <w:rsid w:val="00B77CA6"/>
    <w:pPr>
      <w:keepNext/>
      <w:suppressLineNumbers w:val="0"/>
      <w:suppressAutoHyphens w:val="0"/>
      <w:spacing w:before="0" w:line="240" w:lineRule="auto"/>
    </w:pPr>
    <w:rPr>
      <w:rFonts w:ascii="Cambria" w:eastAsia="Cambria" w:hAnsi="Cambria" w:cs="Times New Roman"/>
      <w:iCs w:val="0"/>
      <w:lang w:val="en-US" w:eastAsia="en-US"/>
    </w:rPr>
  </w:style>
  <w:style w:type="paragraph" w:customStyle="1" w:styleId="ImageCaption">
    <w:name w:val="Image Caption"/>
    <w:basedOn w:val="Legenda"/>
    <w:rsid w:val="00B77CA6"/>
    <w:pPr>
      <w:suppressLineNumbers w:val="0"/>
      <w:suppressAutoHyphens w:val="0"/>
      <w:spacing w:before="0" w:line="240" w:lineRule="auto"/>
    </w:pPr>
    <w:rPr>
      <w:rFonts w:ascii="Cambria" w:eastAsia="Cambria" w:hAnsi="Cambria" w:cs="Times New Roman"/>
      <w:iCs w:val="0"/>
      <w:lang w:val="en-US" w:eastAsia="en-US"/>
    </w:rPr>
  </w:style>
  <w:style w:type="paragraph" w:customStyle="1" w:styleId="Figure">
    <w:name w:val="Figure"/>
    <w:basedOn w:val="Normal"/>
    <w:rsid w:val="00B77CA6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FigurewithCaption">
    <w:name w:val="Figure with Caption"/>
    <w:basedOn w:val="Figure"/>
    <w:rsid w:val="00B77CA6"/>
    <w:pPr>
      <w:keepNext/>
    </w:pPr>
  </w:style>
  <w:style w:type="character" w:customStyle="1" w:styleId="LegendaChar">
    <w:name w:val="Legenda Char"/>
    <w:link w:val="Legenda"/>
    <w:rsid w:val="00B77CA6"/>
    <w:rPr>
      <w:rFonts w:ascii="Calibri" w:eastAsia="Calibri" w:hAnsi="Calibri" w:cs="Mangal"/>
      <w:i/>
      <w:iCs/>
      <w:sz w:val="24"/>
      <w:szCs w:val="24"/>
      <w:lang w:eastAsia="zh-CN"/>
    </w:rPr>
  </w:style>
  <w:style w:type="character" w:customStyle="1" w:styleId="VerbatimChar">
    <w:name w:val="Verbatim Char"/>
    <w:link w:val="SourceCode"/>
    <w:rsid w:val="00B77CA6"/>
    <w:rPr>
      <w:rFonts w:ascii="Consolas" w:hAnsi="Consolas"/>
    </w:rPr>
  </w:style>
  <w:style w:type="character" w:styleId="Refdenotaderodap">
    <w:name w:val="footnote reference"/>
    <w:rsid w:val="00B77CA6"/>
    <w:rPr>
      <w:vertAlign w:val="superscript"/>
    </w:rPr>
  </w:style>
  <w:style w:type="paragraph" w:styleId="CabealhodoSumrio">
    <w:name w:val="TOC Heading"/>
    <w:basedOn w:val="Ttulo1"/>
    <w:next w:val="Corpodetexto"/>
    <w:uiPriority w:val="39"/>
    <w:unhideWhenUsed/>
    <w:qFormat/>
    <w:rsid w:val="00B77CA6"/>
    <w:pPr>
      <w:spacing w:before="240" w:line="259" w:lineRule="auto"/>
      <w:outlineLvl w:val="9"/>
    </w:pPr>
    <w:rPr>
      <w:rFonts w:ascii="Calibri" w:eastAsia="Times New Roman" w:hAnsi="Calibri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SourceCode">
    <w:name w:val="Source Code"/>
    <w:basedOn w:val="Normal"/>
    <w:link w:val="VerbatimChar"/>
    <w:rsid w:val="00B77CA6"/>
    <w:pPr>
      <w:wordWrap w:val="0"/>
      <w:spacing w:after="200"/>
    </w:pPr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KeywordTok">
    <w:name w:val="KeywordTok"/>
    <w:rsid w:val="00B77CA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B77CA6"/>
    <w:rPr>
      <w:rFonts w:ascii="Consolas" w:hAnsi="Consolas"/>
      <w:color w:val="902000"/>
      <w:sz w:val="22"/>
    </w:rPr>
  </w:style>
  <w:style w:type="character" w:customStyle="1" w:styleId="DecValTok">
    <w:name w:val="DecValTok"/>
    <w:rsid w:val="00B77CA6"/>
    <w:rPr>
      <w:rFonts w:ascii="Consolas" w:hAnsi="Consolas"/>
      <w:color w:val="40A070"/>
      <w:sz w:val="22"/>
    </w:rPr>
  </w:style>
  <w:style w:type="character" w:customStyle="1" w:styleId="BaseNTok">
    <w:name w:val="BaseNTok"/>
    <w:rsid w:val="00B77CA6"/>
    <w:rPr>
      <w:rFonts w:ascii="Consolas" w:hAnsi="Consolas"/>
      <w:color w:val="40A070"/>
      <w:sz w:val="22"/>
    </w:rPr>
  </w:style>
  <w:style w:type="character" w:customStyle="1" w:styleId="FloatTok">
    <w:name w:val="FloatTok"/>
    <w:rsid w:val="00B77CA6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B77CA6"/>
    <w:rPr>
      <w:rFonts w:ascii="Consolas" w:hAnsi="Consolas"/>
      <w:color w:val="880000"/>
      <w:sz w:val="22"/>
    </w:rPr>
  </w:style>
  <w:style w:type="character" w:customStyle="1" w:styleId="CharTok">
    <w:name w:val="CharTok"/>
    <w:rsid w:val="00B77CA6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B77CA6"/>
    <w:rPr>
      <w:rFonts w:ascii="Consolas" w:hAnsi="Consolas"/>
      <w:color w:val="4070A0"/>
      <w:sz w:val="22"/>
    </w:rPr>
  </w:style>
  <w:style w:type="character" w:customStyle="1" w:styleId="StringTok">
    <w:name w:val="StringTok"/>
    <w:rsid w:val="00B77CA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B77CA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B77CA6"/>
    <w:rPr>
      <w:rFonts w:ascii="Consolas" w:hAnsi="Consolas"/>
      <w:color w:val="BB6688"/>
      <w:sz w:val="22"/>
    </w:rPr>
  </w:style>
  <w:style w:type="character" w:customStyle="1" w:styleId="ImportTok">
    <w:name w:val="ImportTok"/>
    <w:rsid w:val="00B77CA6"/>
    <w:rPr>
      <w:rFonts w:ascii="Consolas" w:hAnsi="Consolas"/>
      <w:sz w:val="22"/>
    </w:rPr>
  </w:style>
  <w:style w:type="character" w:customStyle="1" w:styleId="CommentTok">
    <w:name w:val="CommentTok"/>
    <w:rsid w:val="00B77CA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B77CA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B77CA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B77CA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B77CA6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B77CA6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B77CA6"/>
    <w:rPr>
      <w:rFonts w:ascii="Consolas" w:hAnsi="Consolas"/>
      <w:color w:val="19177C"/>
      <w:sz w:val="22"/>
    </w:rPr>
  </w:style>
  <w:style w:type="character" w:customStyle="1" w:styleId="ControlFlowTok">
    <w:name w:val="ControlFlowTok"/>
    <w:rsid w:val="00B77CA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B77CA6"/>
    <w:rPr>
      <w:rFonts w:ascii="Consolas" w:hAnsi="Consolas"/>
      <w:color w:val="666666"/>
      <w:sz w:val="22"/>
    </w:rPr>
  </w:style>
  <w:style w:type="character" w:customStyle="1" w:styleId="BuiltInTok">
    <w:name w:val="BuiltInTok"/>
    <w:rsid w:val="00B77CA6"/>
    <w:rPr>
      <w:rFonts w:ascii="Consolas" w:hAnsi="Consolas"/>
      <w:sz w:val="22"/>
    </w:rPr>
  </w:style>
  <w:style w:type="character" w:customStyle="1" w:styleId="ExtensionTok">
    <w:name w:val="ExtensionTok"/>
    <w:rsid w:val="00B77CA6"/>
    <w:rPr>
      <w:rFonts w:ascii="Consolas" w:hAnsi="Consolas"/>
      <w:sz w:val="22"/>
    </w:rPr>
  </w:style>
  <w:style w:type="character" w:customStyle="1" w:styleId="PreprocessorTok">
    <w:name w:val="PreprocessorTok"/>
    <w:rsid w:val="00B77CA6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B77CA6"/>
    <w:rPr>
      <w:rFonts w:ascii="Consolas" w:hAnsi="Consolas"/>
      <w:color w:val="7D9029"/>
      <w:sz w:val="22"/>
    </w:rPr>
  </w:style>
  <w:style w:type="character" w:customStyle="1" w:styleId="RegionMarkerTok">
    <w:name w:val="RegionMarkerTok"/>
    <w:rsid w:val="00B77CA6"/>
    <w:rPr>
      <w:rFonts w:ascii="Consolas" w:hAnsi="Consolas"/>
      <w:sz w:val="22"/>
    </w:rPr>
  </w:style>
  <w:style w:type="character" w:customStyle="1" w:styleId="InformationTok">
    <w:name w:val="InformationTok"/>
    <w:rsid w:val="00B77CA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B77CA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B77CA6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B77CA6"/>
    <w:rPr>
      <w:rFonts w:ascii="Consolas" w:hAnsi="Consolas"/>
      <w:b/>
      <w:color w:val="FF0000"/>
      <w:sz w:val="22"/>
    </w:rPr>
  </w:style>
  <w:style w:type="character" w:customStyle="1" w:styleId="NormalTok">
    <w:name w:val="NormalTok"/>
    <w:rsid w:val="00B77CA6"/>
    <w:rPr>
      <w:rFonts w:ascii="Consolas" w:hAnsi="Consolas"/>
      <w:sz w:val="22"/>
    </w:rPr>
  </w:style>
  <w:style w:type="character" w:customStyle="1" w:styleId="cite">
    <w:name w:val="cite"/>
    <w:rsid w:val="00B77CA6"/>
  </w:style>
  <w:style w:type="character" w:customStyle="1" w:styleId="e24kjd">
    <w:name w:val="e24kjd"/>
    <w:rsid w:val="00B77CA6"/>
  </w:style>
  <w:style w:type="character" w:customStyle="1" w:styleId="kx21rb">
    <w:name w:val="kx21rb"/>
    <w:rsid w:val="00B77CA6"/>
  </w:style>
  <w:style w:type="character" w:customStyle="1" w:styleId="grame">
    <w:name w:val="grame"/>
    <w:rsid w:val="00B77CA6"/>
  </w:style>
  <w:style w:type="character" w:customStyle="1" w:styleId="spelle">
    <w:name w:val="spelle"/>
    <w:rsid w:val="00B77CA6"/>
  </w:style>
  <w:style w:type="paragraph" w:customStyle="1" w:styleId="content-textcontainer">
    <w:name w:val="content-text__container"/>
    <w:basedOn w:val="Normal"/>
    <w:rsid w:val="00B77CA6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3">
    <w:name w:val="Sem lista3"/>
    <w:next w:val="Semlista"/>
    <w:uiPriority w:val="99"/>
    <w:semiHidden/>
    <w:unhideWhenUsed/>
    <w:rsid w:val="00887440"/>
  </w:style>
  <w:style w:type="table" w:customStyle="1" w:styleId="TableNormal1">
    <w:name w:val="Table Normal1"/>
    <w:rsid w:val="008874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8874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rsid w:val="008874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Semlista4">
    <w:name w:val="Sem lista4"/>
    <w:next w:val="Semlista"/>
    <w:uiPriority w:val="99"/>
    <w:semiHidden/>
    <w:unhideWhenUsed/>
    <w:rsid w:val="00981840"/>
  </w:style>
  <w:style w:type="table" w:customStyle="1" w:styleId="TableNormal2">
    <w:name w:val="Table Normal2"/>
    <w:rsid w:val="009818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A">
    <w:name w:val="Padrão A"/>
    <w:rsid w:val="009818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pt-PT" w:eastAsia="pt-BR"/>
    </w:rPr>
  </w:style>
  <w:style w:type="paragraph" w:customStyle="1" w:styleId="Corpo">
    <w:name w:val="Corpo"/>
    <w:rsid w:val="009818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3">
    <w:name w:val="Cabeçalho 3"/>
    <w:rsid w:val="00981840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rsid w:val="00981840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3">
    <w:name w:val="Table Normal3"/>
    <w:rsid w:val="009818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E40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980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9808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11763C"/>
  </w:style>
  <w:style w:type="table" w:customStyle="1" w:styleId="TableNormal7">
    <w:name w:val="Table Normal7"/>
    <w:rsid w:val="00117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66E81"/>
  </w:style>
  <w:style w:type="table" w:customStyle="1" w:styleId="TableNormal8">
    <w:name w:val="Table Normal8"/>
    <w:uiPriority w:val="2"/>
    <w:semiHidden/>
    <w:unhideWhenUsed/>
    <w:qFormat/>
    <w:rsid w:val="00966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91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91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42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42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7D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7D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85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85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85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85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7">
    <w:name w:val="Sem lista7"/>
    <w:next w:val="Semlista"/>
    <w:uiPriority w:val="99"/>
    <w:semiHidden/>
    <w:unhideWhenUsed/>
    <w:rsid w:val="0008025D"/>
  </w:style>
  <w:style w:type="paragraph" w:customStyle="1" w:styleId="espaco">
    <w:name w:val="espaco"/>
    <w:basedOn w:val="Normal"/>
    <w:rsid w:val="0008025D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rsid w:val="0008025D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rsid w:val="0008025D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rsid w:val="0008025D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rsid w:val="0008025D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numbering" w:customStyle="1" w:styleId="Semlista8">
    <w:name w:val="Sem lista8"/>
    <w:next w:val="Semlista"/>
    <w:uiPriority w:val="99"/>
    <w:semiHidden/>
    <w:unhideWhenUsed/>
    <w:rsid w:val="00D83B6D"/>
  </w:style>
  <w:style w:type="paragraph" w:customStyle="1" w:styleId="Ementa">
    <w:name w:val="Ementa"/>
    <w:basedOn w:val="Normal"/>
    <w:autoRedefine/>
    <w:qFormat/>
    <w:rsid w:val="00AD38AC"/>
    <w:pPr>
      <w:suppressAutoHyphens/>
      <w:spacing w:before="360" w:after="600"/>
      <w:ind w:left="3538"/>
      <w:jc w:val="both"/>
    </w:pPr>
    <w:rPr>
      <w:rFonts w:ascii="Palatino Linotype" w:eastAsiaTheme="minorHAnsi" w:hAnsi="Palatino Linotype" w:cstheme="minorBidi"/>
      <w:kern w:val="2"/>
      <w:sz w:val="22"/>
      <w:szCs w:val="22"/>
      <w:lang w:eastAsia="en-US"/>
      <w14:ligatures w14:val="standardContextual"/>
    </w:rPr>
  </w:style>
  <w:style w:type="paragraph" w:customStyle="1" w:styleId="Nvel2">
    <w:name w:val="Nível 2"/>
    <w:basedOn w:val="Normal"/>
    <w:autoRedefine/>
    <w:qFormat/>
    <w:rsid w:val="00AD38AC"/>
    <w:pPr>
      <w:suppressAutoHyphens/>
      <w:spacing w:before="120" w:after="120" w:line="360" w:lineRule="auto"/>
      <w:ind w:left="284"/>
      <w:outlineLvl w:val="2"/>
    </w:pPr>
    <w:rPr>
      <w:rFonts w:ascii="Palatino Linotype" w:eastAsiaTheme="minorHAnsi" w:hAnsi="Palatino Linotype" w:cstheme="minorBidi"/>
      <w:kern w:val="2"/>
      <w:sz w:val="26"/>
      <w:szCs w:val="22"/>
      <w:lang w:eastAsia="en-US"/>
      <w14:ligatures w14:val="standardContextual"/>
    </w:rPr>
  </w:style>
  <w:style w:type="paragraph" w:customStyle="1" w:styleId="TTULOSMAIORES">
    <w:name w:val="TÍTULOS MAIORES"/>
    <w:basedOn w:val="Normal"/>
    <w:autoRedefine/>
    <w:qFormat/>
    <w:rsid w:val="00AD38AC"/>
    <w:pPr>
      <w:spacing w:after="240"/>
      <w:ind w:left="142"/>
      <w:jc w:val="center"/>
      <w:outlineLvl w:val="0"/>
    </w:pPr>
    <w:rPr>
      <w:rFonts w:ascii="Palatino Linotype" w:eastAsiaTheme="minorHAnsi" w:hAnsi="Palatino Linotype" w:cstheme="minorBidi"/>
      <w:b/>
      <w:kern w:val="2"/>
      <w:sz w:val="26"/>
      <w:szCs w:val="22"/>
      <w:lang w:eastAsia="en-US"/>
      <w14:ligatures w14:val="standardContextual"/>
    </w:rPr>
  </w:style>
  <w:style w:type="paragraph" w:customStyle="1" w:styleId="Nvel3">
    <w:name w:val="Nível 3"/>
    <w:basedOn w:val="Nvel2"/>
    <w:autoRedefine/>
    <w:qFormat/>
    <w:rsid w:val="00AD38AC"/>
    <w:pPr>
      <w:ind w:left="567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2B4A-B857-4023-8E66-C780E64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Pessoal</dc:creator>
  <cp:lastModifiedBy>PC 2 CAMARA</cp:lastModifiedBy>
  <cp:revision>4</cp:revision>
  <cp:lastPrinted>2025-08-06T14:16:00Z</cp:lastPrinted>
  <dcterms:created xsi:type="dcterms:W3CDTF">2025-08-15T10:45:00Z</dcterms:created>
  <dcterms:modified xsi:type="dcterms:W3CDTF">2025-08-19T12:13:00Z</dcterms:modified>
</cp:coreProperties>
</file>